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7231"/>
        <w:gridCol w:w="1692"/>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lang w:val="en-AU" w:eastAsia="en-AU"/>
              </w:rPr>
              <w:drawing>
                <wp:inline distT="0" distB="0" distL="0" distR="0" wp14:anchorId="5C905542" wp14:editId="2823B346">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lang w:val="en-AU" w:eastAsia="en-AU"/>
              </w:rPr>
              <w:drawing>
                <wp:inline distT="0" distB="0" distL="0" distR="0" wp14:anchorId="7CA1464A" wp14:editId="5212781F">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rsidR="005F5EF6" w:rsidRPr="006E637B" w:rsidRDefault="0068466D" w:rsidP="00F51E69">
      <w:pPr>
        <w:pStyle w:val="Title"/>
        <w:suppressAutoHyphens/>
      </w:pPr>
      <w:r>
        <w:t xml:space="preserve">Inspirational Insights </w:t>
      </w:r>
      <w:r w:rsidR="00134547">
        <w:t>for</w:t>
      </w:r>
      <w:r>
        <w:t xml:space="preserve"> Athletic Performance</w:t>
      </w:r>
      <w:r w:rsidR="00AB6B7E">
        <w:t xml:space="preserve"> at t</w:t>
      </w:r>
      <w:r w:rsidR="007E5A9F">
        <w:t>he Annual Meeting of the European College of Sport Science</w:t>
      </w:r>
    </w:p>
    <w:p w:rsidR="005F5EF6" w:rsidRPr="00A46B56" w:rsidRDefault="009B4992" w:rsidP="005F5EF6">
      <w:pPr>
        <w:pStyle w:val="Author"/>
        <w:rPr>
          <w:vertAlign w:val="superscript"/>
        </w:rPr>
      </w:pPr>
      <w:r w:rsidRPr="006E637B">
        <w:t>Will G Hopkins</w:t>
      </w:r>
    </w:p>
    <w:p w:rsidR="00BB03BC" w:rsidRDefault="00827AF0" w:rsidP="005F5EF6">
      <w:pPr>
        <w:pStyle w:val="Address"/>
      </w:pPr>
      <w:r>
        <w:t xml:space="preserve">Sportscience </w:t>
      </w:r>
      <w:r w:rsidR="0068466D">
        <w:t>2</w:t>
      </w:r>
      <w:r w:rsidR="00D762F2">
        <w:t>1</w:t>
      </w:r>
      <w:r w:rsidR="005F5EF6" w:rsidRPr="006E637B">
        <w:t xml:space="preserve">, </w:t>
      </w:r>
      <w:r w:rsidR="00C16C46">
        <w:t>1</w:t>
      </w:r>
      <w:r w:rsidR="00AE7541">
        <w:t>0</w:t>
      </w:r>
      <w:r w:rsidR="00C16C46">
        <w:t>-</w:t>
      </w:r>
      <w:r w:rsidR="00423F86">
        <w:t>22</w:t>
      </w:r>
      <w:r>
        <w:t>, 201</w:t>
      </w:r>
      <w:r w:rsidR="00AE7541">
        <w:t>7</w:t>
      </w:r>
      <w:r>
        <w:t xml:space="preserve"> (sportsci.org/201</w:t>
      </w:r>
      <w:r w:rsidR="00AE7541">
        <w:t>7</w:t>
      </w:r>
      <w:r w:rsidR="005F5EF6" w:rsidRPr="006E637B">
        <w:t>/</w:t>
      </w:r>
      <w:r w:rsidR="00641622">
        <w:t>ECSS</w:t>
      </w:r>
      <w:r w:rsidR="00D1780C">
        <w:t>sport</w:t>
      </w:r>
      <w:r w:rsidR="00AA10F8" w:rsidRPr="006E637B">
        <w:t>.</w:t>
      </w:r>
      <w:r w:rsidR="00BB03BC">
        <w:t>htm)</w:t>
      </w:r>
    </w:p>
    <w:p w:rsidR="005F5EF6" w:rsidRPr="006E637B" w:rsidRDefault="00C16C46" w:rsidP="00575678">
      <w:pPr>
        <w:pStyle w:val="Address"/>
      </w:pPr>
      <w:r>
        <w:rPr>
          <w:szCs w:val="16"/>
        </w:rPr>
        <w:t>Institute of Sport Exercise and Active Living</w:t>
      </w:r>
      <w:r w:rsidR="00085410">
        <w:t>, Victoria University, Melbourne, Australia</w:t>
      </w:r>
      <w:r w:rsidR="00085410" w:rsidRPr="00CC6963">
        <w:t>.</w:t>
      </w:r>
      <w:r w:rsidR="00085410" w:rsidRPr="00085410">
        <w:t xml:space="preserve"> </w:t>
      </w:r>
      <w:hyperlink r:id="rId12" w:history="1">
        <w:r w:rsidR="00085410" w:rsidRPr="00085410">
          <w:rPr>
            <w:rStyle w:val="Hyperlink"/>
            <w:bCs/>
            <w:noProof w:val="0"/>
          </w:rPr>
          <w:t>Email</w:t>
        </w:r>
      </w:hyperlink>
      <w:r w:rsidR="005F5EF6" w:rsidRPr="006E637B">
        <w:rPr>
          <w:szCs w:val="16"/>
        </w:rPr>
        <w:t>.</w:t>
      </w:r>
      <w:r w:rsidR="00C146AB">
        <w:rPr>
          <w:szCs w:val="16"/>
        </w:rPr>
        <w:t xml:space="preserve"> </w:t>
      </w:r>
      <w:r w:rsidR="005F5EF6" w:rsidRPr="006E637B">
        <w:rPr>
          <w:szCs w:val="16"/>
        </w:rPr>
        <w:t>Reviewer:</w:t>
      </w:r>
      <w:r w:rsidR="00D435BD">
        <w:rPr>
          <w:szCs w:val="16"/>
        </w:rPr>
        <w:t xml:space="preserve"> </w:t>
      </w:r>
      <w:r w:rsidR="008D5A41">
        <w:rPr>
          <w:szCs w:val="16"/>
        </w:rPr>
        <w:t>Shona Halson, Australian Institute of Sport, Canberra, Australia</w:t>
      </w:r>
      <w:r w:rsidR="00EC7D12">
        <w:rPr>
          <w:szCs w:val="16"/>
        </w:rPr>
        <w:t>.</w:t>
      </w:r>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p w:rsidR="00A84172" w:rsidRDefault="00A84172" w:rsidP="00A84172">
            <w:pPr>
              <w:pStyle w:val="Abstract"/>
            </w:pPr>
            <w:r>
              <w:t xml:space="preserve">This conference in Essen, Germany, was one of the best. </w:t>
            </w:r>
            <w:hyperlink w:anchor="_Accessing_Abstracts_and" w:history="1">
              <w:r>
                <w:rPr>
                  <w:rStyle w:val="Hyperlink"/>
                  <w:noProof w:val="0"/>
                </w:rPr>
                <w:t>Accessing Abstracts and Videos</w:t>
              </w:r>
            </w:hyperlink>
            <w:r>
              <w:t xml:space="preserve">: links to a search engine and downloads. </w:t>
            </w:r>
            <w:hyperlink w:anchor="_The_Best_of" w:history="1">
              <w:r>
                <w:rPr>
                  <w:rStyle w:val="Hyperlink"/>
                  <w:noProof w:val="0"/>
                </w:rPr>
                <w:t>The Wow Factor</w:t>
              </w:r>
            </w:hyperlink>
            <w:r>
              <w:t xml:space="preserve">: seven of the best presentations. </w:t>
            </w:r>
            <w:hyperlink w:anchor="_From_Lab_to" w:history="1">
              <w:r>
                <w:rPr>
                  <w:rStyle w:val="Hyperlink"/>
                  <w:noProof w:val="0"/>
                </w:rPr>
                <w:t>From Lab to Track</w:t>
              </w:r>
            </w:hyperlink>
            <w:r>
              <w:t xml:space="preserve">: a pre-conference symposium. </w:t>
            </w:r>
            <w:hyperlink w:anchor="_The_Science_Slam" w:history="1">
              <w:r>
                <w:rPr>
                  <w:rStyle w:val="Hyperlink"/>
                  <w:noProof w:val="0"/>
                </w:rPr>
                <w:t>The Science Slam</w:t>
              </w:r>
            </w:hyperlink>
            <w:r>
              <w:t xml:space="preserve">: student research as entertainment. </w:t>
            </w:r>
            <w:hyperlink w:anchor="_Injury_1" w:history="1">
              <w:r>
                <w:rPr>
                  <w:rStyle w:val="Hyperlink"/>
                  <w:noProof w:val="0"/>
                </w:rPr>
                <w:t>Acute Effects</w:t>
              </w:r>
            </w:hyperlink>
            <w:r>
              <w:t xml:space="preserve">: sleep; bright light; morning pre-comp exercise; warm-up; stretching; post-activation potentiation; cooling strategies; stance for goalies; finger-grip for rock climbers; dynamic tape for ankle instability; pacing; fatigue; recovery. </w:t>
            </w:r>
            <w:hyperlink w:anchor="_Injury" w:history="1">
              <w:r>
                <w:rPr>
                  <w:rStyle w:val="Hyperlink"/>
                  <w:noProof w:val="0"/>
                </w:rPr>
                <w:t>Injury</w:t>
              </w:r>
            </w:hyperlink>
            <w:r>
              <w:t xml:space="preserve">: training and nutritional strategies for healing; FIFA 11+ and 11+ Kids; stress management; functional movement screen; acute:chronic training; fascial manipulation; prevention programs; head injuries; genes and hamstrings; landing biomechanics in ACL; serving and training load in tennis; knee pain in runners; anthro and ankles; tackles and cervical; skiers. </w:t>
            </w:r>
            <w:hyperlink w:anchor="_Nutrition_1" w:history="1">
              <w:r>
                <w:rPr>
                  <w:rStyle w:val="Hyperlink"/>
                  <w:noProof w:val="0"/>
                </w:rPr>
                <w:t>Nutrition</w:t>
              </w:r>
            </w:hyperlink>
            <w:r>
              <w:t xml:space="preserve">: chronic phytonutrients still unclear; nitrate; caffeine; taurine; tyrosine; creatine; hydrolyzed keratin; quinine; protein. </w:t>
            </w:r>
            <w:hyperlink w:anchor="_Performance_Analysis_and" w:history="1">
              <w:r>
                <w:rPr>
                  <w:rStyle w:val="Hyperlink"/>
                  <w:noProof w:val="0"/>
                </w:rPr>
                <w:t>Performance Analysis and Monitoring</w:t>
              </w:r>
            </w:hyperlink>
            <w:r>
              <w:t xml:space="preserve">: coach perception; fitness-fatigue models; Bayes; subjective plus physiological; perceived stress; pacing; tennis serve; endurance in soccer; defensive balance; basketball referees; contact with the hurdles; fat oxidation, lab tests and other correlates of performance. </w:t>
            </w:r>
            <w:hyperlink w:anchor="_Talent_Identification_and_1" w:history="1">
              <w:r>
                <w:rPr>
                  <w:rStyle w:val="Hyperlink"/>
                  <w:noProof w:val="0"/>
                </w:rPr>
                <w:t>Talent Identification and Development</w:t>
              </w:r>
            </w:hyperlink>
            <w:r>
              <w:t xml:space="preserve">: trainability is genomically unpredictable; deliberate practice for football; league systems; junior tennis; relative-age effect; Fulda Movement Check; German Motor Test; kids football; coach autonomy support; Perth hotspot. </w:t>
            </w:r>
            <w:hyperlink w:anchor="_Tests,_Technology_and_3" w:history="1">
              <w:r>
                <w:rPr>
                  <w:rStyle w:val="Hyperlink"/>
                  <w:noProof w:val="0"/>
                </w:rPr>
                <w:t>Tests and Technology</w:t>
              </w:r>
            </w:hyperlink>
            <w:r>
              <w:t xml:space="preserve">: big data software for team sports; biomechanical modeling of equipment; a short recovery questionnaire; non-invasive muscle typing; judo test; Footbonaut test; PlaySight SmartCourt system; Fitbit Charge; biological passport; golf swing test; local positioning system; smart phone food intake; Delsys sensor; mini VO2 analyzer. </w:t>
            </w:r>
            <w:hyperlink w:anchor="_Talent_Identification_and_2" w:history="1">
              <w:r>
                <w:rPr>
                  <w:rStyle w:val="Hyperlink"/>
                  <w:noProof w:val="0"/>
                </w:rPr>
                <w:t>Training</w:t>
              </w:r>
            </w:hyperlink>
            <w:r>
              <w:t>: adaptability for tennis; strength, power, endurance for youth; polarized and resistance for swimmers; strength for futsal; variable, balance, plyometric and self-videos for football; block, traditional, and undulating periodization; active, cold-water and inspiratory recovery; altitude. KEYWORDS: competition, elite athletes, ergogenic aids, injury, monitoring, nutrition, performance, talent identification, tests, training.</w:t>
            </w:r>
          </w:p>
          <w:p w:rsidR="005F5EF6" w:rsidRPr="006E637B" w:rsidRDefault="00957399" w:rsidP="00AE7541">
            <w:pPr>
              <w:pStyle w:val="Abstract"/>
            </w:pPr>
            <w:hyperlink r:id="rId13" w:tgtFrame="_top" w:history="1">
              <w:r w:rsidR="005F5EF6" w:rsidRPr="006E637B">
                <w:rPr>
                  <w:rStyle w:val="Hyperlink"/>
                </w:rPr>
                <w:t>Reprint pdf</w:t>
              </w:r>
            </w:hyperlink>
            <w:r w:rsidR="005F5EF6" w:rsidRPr="006E637B">
              <w:t xml:space="preserve"> · </w:t>
            </w:r>
            <w:hyperlink r:id="rId14" w:tgtFrame="_top" w:history="1">
              <w:r w:rsidR="005F5EF6" w:rsidRPr="006E637B">
                <w:rPr>
                  <w:rStyle w:val="Hyperlink"/>
                </w:rPr>
                <w:t>Reprint do</w:t>
              </w:r>
              <w:r w:rsidR="00DA1869">
                <w:rPr>
                  <w:rStyle w:val="Hyperlink"/>
                </w:rPr>
                <w:t>cx</w:t>
              </w:r>
            </w:hyperlink>
            <w:r w:rsidR="00D435BD">
              <w:t xml:space="preserve"> </w:t>
            </w:r>
          </w:p>
        </w:tc>
      </w:tr>
    </w:tbl>
    <w:p w:rsidR="005F5EF6" w:rsidRPr="003F5FF2" w:rsidRDefault="005F5EF6" w:rsidP="005F5EF6">
      <w:pPr>
        <w:rPr>
          <w:sz w:val="18"/>
        </w:rPr>
      </w:pPr>
    </w:p>
    <w:p w:rsidR="005F5EF6" w:rsidRPr="003F5FF2" w:rsidRDefault="005F5EF6" w:rsidP="005F5EF6">
      <w:pPr>
        <w:rPr>
          <w:sz w:val="18"/>
        </w:rPr>
        <w:sectPr w:rsidR="005F5EF6" w:rsidRPr="003F5FF2" w:rsidSect="00423F86">
          <w:headerReference w:type="even" r:id="rId15"/>
          <w:headerReference w:type="default" r:id="rId16"/>
          <w:footerReference w:type="even" r:id="rId17"/>
          <w:footerReference w:type="default" r:id="rId18"/>
          <w:footerReference w:type="first" r:id="rId19"/>
          <w:type w:val="continuous"/>
          <w:pgSz w:w="12240" w:h="15840" w:code="1"/>
          <w:pgMar w:top="1134" w:right="1701" w:bottom="1134" w:left="1701" w:header="720" w:footer="720" w:gutter="0"/>
          <w:pgNumType w:start="10"/>
          <w:cols w:space="340" w:equalWidth="0">
            <w:col w:w="8838" w:space="340"/>
          </w:cols>
          <w:titlePg/>
        </w:sectPr>
      </w:pPr>
    </w:p>
    <w:p w:rsidR="009502A4" w:rsidRDefault="00884138" w:rsidP="00ED7DE7">
      <w:bookmarkStart w:id="0" w:name="_Acute_Effects_"/>
      <w:bookmarkStart w:id="1" w:name="_Acute_Effects"/>
      <w:bookmarkStart w:id="2" w:name="_Toc225932065"/>
      <w:bookmarkStart w:id="3" w:name="_Ref101510059"/>
      <w:bookmarkStart w:id="4" w:name="_Toc119939856"/>
      <w:bookmarkEnd w:id="0"/>
      <w:bookmarkEnd w:id="1"/>
      <w:r>
        <w:t xml:space="preserve">If the thought </w:t>
      </w:r>
      <w:r w:rsidR="00A31B95">
        <w:t xml:space="preserve">of </w:t>
      </w:r>
      <w:r>
        <w:t>Germany's industrial heartland prevented you from coming</w:t>
      </w:r>
      <w:r w:rsidR="00A31B95">
        <w:t xml:space="preserve"> to </w:t>
      </w:r>
      <w:r w:rsidR="001A5D8F">
        <w:t>the Ruhr</w:t>
      </w:r>
      <w:r w:rsidR="00A31B95">
        <w:t xml:space="preserve"> for</w:t>
      </w:r>
      <w:r>
        <w:t xml:space="preserve"> </w:t>
      </w:r>
      <w:r w:rsidR="00E67629">
        <w:t xml:space="preserve">the </w:t>
      </w:r>
      <w:hyperlink r:id="rId20" w:tgtFrame="_blank" w:history="1">
        <w:r w:rsidR="00E67629" w:rsidRPr="00E67629">
          <w:rPr>
            <w:rStyle w:val="Hyperlink"/>
            <w:noProof w:val="0"/>
          </w:rPr>
          <w:t>2017</w:t>
        </w:r>
        <w:r w:rsidRPr="00E67629">
          <w:rPr>
            <w:rStyle w:val="Hyperlink"/>
            <w:noProof w:val="0"/>
          </w:rPr>
          <w:t xml:space="preserve"> </w:t>
        </w:r>
        <w:r w:rsidR="00A31B95" w:rsidRPr="00E67629">
          <w:rPr>
            <w:rStyle w:val="Hyperlink"/>
            <w:noProof w:val="0"/>
          </w:rPr>
          <w:t>meeting</w:t>
        </w:r>
      </w:hyperlink>
      <w:r w:rsidR="00A31B95">
        <w:t xml:space="preserve"> of the European College of Sport Science</w:t>
      </w:r>
      <w:r>
        <w:t xml:space="preserve">, </w:t>
      </w:r>
      <w:r w:rsidR="00953FA5">
        <w:t xml:space="preserve">July </w:t>
      </w:r>
      <w:r w:rsidR="00D6614D">
        <w:t xml:space="preserve">5-8, </w:t>
      </w:r>
      <w:r>
        <w:t>you made a big mistake</w:t>
      </w:r>
      <w:r w:rsidR="006A3231">
        <w:t>: t</w:t>
      </w:r>
      <w:r w:rsidR="00A31B95">
        <w:t xml:space="preserve">he dark satanic mills </w:t>
      </w:r>
      <w:r w:rsidR="001A5D8F">
        <w:t xml:space="preserve">have given way to </w:t>
      </w:r>
      <w:r w:rsidR="00A31B95">
        <w:t xml:space="preserve">a </w:t>
      </w:r>
      <w:r w:rsidR="00B15064">
        <w:t>green and pleasant</w:t>
      </w:r>
      <w:r>
        <w:t xml:space="preserve"> </w:t>
      </w:r>
      <w:r w:rsidR="001A5D8F">
        <w:t>metropolis</w:t>
      </w:r>
      <w:r w:rsidR="004D33AB">
        <w:t xml:space="preserve">. </w:t>
      </w:r>
      <w:r w:rsidR="001A1D16">
        <w:t xml:space="preserve">There can be absolutely </w:t>
      </w:r>
      <w:r w:rsidR="00E67629">
        <w:t xml:space="preserve">no excuse for missing the </w:t>
      </w:r>
      <w:hyperlink r:id="rId21" w:tgtFrame="_blank" w:history="1">
        <w:r w:rsidR="00E67629" w:rsidRPr="00E67629">
          <w:rPr>
            <w:rStyle w:val="Hyperlink"/>
            <w:noProof w:val="0"/>
          </w:rPr>
          <w:t>2018 meeting</w:t>
        </w:r>
      </w:hyperlink>
      <w:r w:rsidR="00E67629">
        <w:t xml:space="preserve"> in</w:t>
      </w:r>
      <w:r w:rsidR="009502A4">
        <w:t xml:space="preserve"> Dublin, the capital city of the Emerald Isle</w:t>
      </w:r>
      <w:r w:rsidR="00E67629">
        <w:t>.</w:t>
      </w:r>
      <w:r>
        <w:t xml:space="preserve"> </w:t>
      </w:r>
      <w:r w:rsidR="006A3231">
        <w:t>Mark its key dates in your calendar now.</w:t>
      </w:r>
    </w:p>
    <w:p w:rsidR="00A84172" w:rsidRDefault="00A84172" w:rsidP="00A84172">
      <w:r>
        <w:t>The venue for the conference was disappointing: the lecture rooms appeared to be an archi</w:t>
      </w:r>
      <w:r>
        <w:t xml:space="preserve">tectural afterthought, hidden in the recesses of two widely separated unattractive buildings. But the opening ceremony was spectacular, and the conference itself was one of the best. The conference theme was </w:t>
      </w:r>
      <w:r>
        <w:rPr>
          <w:i/>
        </w:rPr>
        <w:t>individuality, identity, inactivity, and inclusion.</w:t>
      </w:r>
      <w:r>
        <w:t xml:space="preserve"> The outgoing ECSS president (Tim Cable–thank you!) and incoming president (Joan Duda–good luck!) added </w:t>
      </w:r>
      <w:r>
        <w:rPr>
          <w:i/>
        </w:rPr>
        <w:t>inspiration</w:t>
      </w:r>
      <w:r>
        <w:t xml:space="preserve"> in their addresses, and any omission of </w:t>
      </w:r>
      <w:r>
        <w:rPr>
          <w:i/>
        </w:rPr>
        <w:t>insight</w:t>
      </w:r>
      <w:r>
        <w:t xml:space="preserve"> was obviously an oversight. Congratulations and thanks heaps to the conference presidents, Alexander Ferrauti and Petra Platen, </w:t>
      </w:r>
      <w:r>
        <w:lastRenderedPageBreak/>
        <w:t>along with their energetic team of volunteers, the ECSS committees, and the ECSS office staff who made it all happen.</w:t>
      </w:r>
    </w:p>
    <w:p w:rsidR="007E18AE" w:rsidRDefault="001A0A53" w:rsidP="007E18AE">
      <w:r>
        <w:t xml:space="preserve"> </w:t>
      </w:r>
      <w:r w:rsidR="007E18AE">
        <w:t xml:space="preserve">Check out the statistics and logistics in the </w:t>
      </w:r>
      <w:hyperlink r:id="rId22" w:tgtFrame="_blank" w:history="1">
        <w:r w:rsidR="007E18AE" w:rsidRPr="007045B2">
          <w:rPr>
            <w:rStyle w:val="Hyperlink"/>
            <w:noProof w:val="0"/>
          </w:rPr>
          <w:t>official debrief</w:t>
        </w:r>
      </w:hyperlink>
      <w:r w:rsidR="007E18AE">
        <w:t xml:space="preserve">. See who won the </w:t>
      </w:r>
      <w:hyperlink r:id="rId23" w:tgtFrame="_blank" w:history="1">
        <w:r w:rsidR="007E18AE" w:rsidRPr="00EC00BF">
          <w:rPr>
            <w:rStyle w:val="Hyperlink"/>
            <w:noProof w:val="0"/>
          </w:rPr>
          <w:t>young-investigator awards</w:t>
        </w:r>
      </w:hyperlink>
      <w:r w:rsidR="007E18AE">
        <w:t xml:space="preserve">, the </w:t>
      </w:r>
      <w:hyperlink r:id="rId24" w:tgtFrame="_blank" w:history="1">
        <w:r w:rsidR="007E18AE" w:rsidRPr="00D945F6">
          <w:rPr>
            <w:rStyle w:val="Hyperlink"/>
            <w:noProof w:val="0"/>
          </w:rPr>
          <w:t>GSSI nutrition awar</w:t>
        </w:r>
        <w:r w:rsidR="007E18AE">
          <w:rPr>
            <w:rStyle w:val="Hyperlink"/>
            <w:noProof w:val="0"/>
          </w:rPr>
          <w:t>ds</w:t>
        </w:r>
      </w:hyperlink>
      <w:r w:rsidR="001A1D16">
        <w:t xml:space="preserve">, </w:t>
      </w:r>
      <w:r w:rsidR="007E18AE">
        <w:t xml:space="preserve">the </w:t>
      </w:r>
      <w:hyperlink r:id="rId25" w:tgtFrame="_blank" w:history="1">
        <w:r w:rsidR="007E18AE" w:rsidRPr="00D945F6">
          <w:rPr>
            <w:rStyle w:val="Hyperlink"/>
            <w:noProof w:val="0"/>
          </w:rPr>
          <w:t>Aspetar football awar</w:t>
        </w:r>
        <w:r w:rsidR="007E18AE">
          <w:rPr>
            <w:rStyle w:val="Hyperlink"/>
            <w:noProof w:val="0"/>
          </w:rPr>
          <w:t>ds</w:t>
        </w:r>
      </w:hyperlink>
      <w:r w:rsidR="00043B2C">
        <w:t xml:space="preserve">, and for the first time this year, the </w:t>
      </w:r>
      <w:hyperlink r:id="rId26" w:tgtFrame="_blank" w:history="1">
        <w:r w:rsidR="00043B2C" w:rsidRPr="00043B2C">
          <w:rPr>
            <w:rStyle w:val="Hyperlink"/>
            <w:noProof w:val="0"/>
          </w:rPr>
          <w:t>German Tennis Federation award</w:t>
        </w:r>
      </w:hyperlink>
      <w:r w:rsidR="00043B2C">
        <w:t>. Once again there's a</w:t>
      </w:r>
      <w:r w:rsidR="00DF1223">
        <w:t xml:space="preserve"> very</w:t>
      </w:r>
      <w:r w:rsidR="00043B2C">
        <w:t xml:space="preserve"> </w:t>
      </w:r>
      <w:r w:rsidR="005C3C24">
        <w:t xml:space="preserve">extensive and no doubt very expensive </w:t>
      </w:r>
      <w:hyperlink r:id="rId27" w:tgtFrame="_blank" w:history="1">
        <w:r w:rsidR="00043B2C">
          <w:rPr>
            <w:rStyle w:val="Hyperlink"/>
          </w:rPr>
          <w:t>picture gallery</w:t>
        </w:r>
      </w:hyperlink>
      <w:r w:rsidR="00043B2C">
        <w:t xml:space="preserve"> (login: ECSS2017) that </w:t>
      </w:r>
      <w:r w:rsidR="005C3C24">
        <w:t xml:space="preserve">I </w:t>
      </w:r>
      <w:r w:rsidR="00510520">
        <w:t>gave up on</w:t>
      </w:r>
      <w:r w:rsidR="005C3C24">
        <w:t xml:space="preserve"> after a few clicks</w:t>
      </w:r>
      <w:r w:rsidR="001A1D16">
        <w:t>, so o</w:t>
      </w:r>
      <w:r w:rsidR="00510520">
        <w:t xml:space="preserve">nce again my plea: </w:t>
      </w:r>
      <w:r w:rsidR="005C3C24">
        <w:t>can we have a</w:t>
      </w:r>
      <w:r w:rsidR="00510520">
        <w:t xml:space="preserve">n </w:t>
      </w:r>
      <w:r w:rsidR="00043B2C">
        <w:t>interesting slideshow of highlight</w:t>
      </w:r>
      <w:r w:rsidR="005C3C24">
        <w:t>s</w:t>
      </w:r>
      <w:r w:rsidR="00510520">
        <w:t xml:space="preserve"> next year</w:t>
      </w:r>
      <w:r w:rsidR="0057322B">
        <w:t>, o</w:t>
      </w:r>
      <w:r w:rsidR="00DF1223">
        <w:t xml:space="preserve">r something to </w:t>
      </w:r>
      <w:r w:rsidR="0057322B">
        <w:t xml:space="preserve">better </w:t>
      </w:r>
      <w:r w:rsidR="00DF1223">
        <w:t>justify</w:t>
      </w:r>
      <w:r w:rsidR="0057322B">
        <w:t xml:space="preserve"> all those pics</w:t>
      </w:r>
      <w:r w:rsidR="00807941">
        <w:t>?</w:t>
      </w:r>
    </w:p>
    <w:p w:rsidR="003448B6" w:rsidRDefault="003448B6" w:rsidP="003448B6">
      <w:bookmarkStart w:id="5" w:name="_Accessing_Videos,_PDFs"/>
      <w:bookmarkEnd w:id="5"/>
      <w:r>
        <w:t xml:space="preserve">It's worth arriving at the conference a day or two early to attend pre-congress events in your area of interest. This year there were </w:t>
      </w:r>
      <w:hyperlink r:id="rId28" w:tgtFrame="_blank" w:history="1">
        <w:r w:rsidRPr="0057322B">
          <w:rPr>
            <w:rStyle w:val="Hyperlink"/>
            <w:noProof w:val="0"/>
          </w:rPr>
          <w:t>thre</w:t>
        </w:r>
        <w:r w:rsidR="00B8010F">
          <w:rPr>
            <w:rStyle w:val="Hyperlink"/>
            <w:noProof w:val="0"/>
          </w:rPr>
          <w:t>e symposia</w:t>
        </w:r>
      </w:hyperlink>
      <w:r>
        <w:t xml:space="preserve"> to choose from</w:t>
      </w:r>
      <w:r w:rsidR="0057322B">
        <w:t xml:space="preserve">: two on the Tuesday, and another plus </w:t>
      </w:r>
      <w:hyperlink r:id="rId29" w:tgtFrame="_blank" w:history="1">
        <w:r w:rsidR="0057322B" w:rsidRPr="0057322B">
          <w:rPr>
            <w:rStyle w:val="Hyperlink"/>
            <w:noProof w:val="0"/>
          </w:rPr>
          <w:t>multiple workshops</w:t>
        </w:r>
      </w:hyperlink>
      <w:r w:rsidR="0057322B">
        <w:t xml:space="preserve"> on the Wednesday morning</w:t>
      </w:r>
      <w:r>
        <w:t xml:space="preserve">. I opted for the symposium at Ruhr University Bochum, one of the three institutions hosting this year's meeting. </w:t>
      </w:r>
      <w:hyperlink w:anchor="_From_Lab_to" w:history="1">
        <w:r w:rsidRPr="00F0574D">
          <w:rPr>
            <w:rStyle w:val="Hyperlink"/>
            <w:noProof w:val="0"/>
          </w:rPr>
          <w:t>See below</w:t>
        </w:r>
      </w:hyperlink>
      <w:r>
        <w:t xml:space="preserve"> for a summary of the symposium and of the inaugural </w:t>
      </w:r>
      <w:hyperlink w:anchor="_The_Science_Slam" w:history="1">
        <w:r w:rsidRPr="00F0574D">
          <w:rPr>
            <w:rStyle w:val="Hyperlink"/>
            <w:noProof w:val="0"/>
          </w:rPr>
          <w:t>Science Slam</w:t>
        </w:r>
      </w:hyperlink>
      <w:r>
        <w:t>, which followed it</w:t>
      </w:r>
      <w:r w:rsidR="0057322B">
        <w:t xml:space="preserve"> on the Tuesday evening</w:t>
      </w:r>
      <w:r>
        <w:t>.</w:t>
      </w:r>
    </w:p>
    <w:p w:rsidR="00A6473D" w:rsidRDefault="00A6473D" w:rsidP="00A6473D">
      <w:pPr>
        <w:pStyle w:val="Heading1"/>
      </w:pPr>
      <w:bookmarkStart w:id="6" w:name="_Accessing_Abstracts_and"/>
      <w:bookmarkEnd w:id="6"/>
      <w:r>
        <w:t>Accessing</w:t>
      </w:r>
      <w:r w:rsidR="00595F9C">
        <w:t xml:space="preserve"> </w:t>
      </w:r>
      <w:r w:rsidR="00E01249">
        <w:t>Abstracts</w:t>
      </w:r>
      <w:r w:rsidR="00595F9C">
        <w:t xml:space="preserve"> and Videos</w:t>
      </w:r>
    </w:p>
    <w:p w:rsidR="002F1E28" w:rsidRDefault="000C4DFB" w:rsidP="00444E03">
      <w:r>
        <w:t>As in all my reports, I have focused on performance of competitive athletes, but ECSS is much</w:t>
      </w:r>
      <w:r w:rsidR="004877E3">
        <w:t>,</w:t>
      </w:r>
      <w:r>
        <w:t xml:space="preserve"> much more. To find abstracts in your area of interest, g</w:t>
      </w:r>
      <w:r w:rsidR="008F564E">
        <w:t>o to the</w:t>
      </w:r>
      <w:r w:rsidR="004B5DE3">
        <w:t xml:space="preserve"> </w:t>
      </w:r>
      <w:hyperlink r:id="rId30" w:tgtFrame="_blank" w:history="1">
        <w:r w:rsidR="00994518">
          <w:rPr>
            <w:rStyle w:val="Hyperlink"/>
            <w:noProof w:val="0"/>
          </w:rPr>
          <w:t xml:space="preserve">Essen </w:t>
        </w:r>
        <w:r w:rsidR="00B177A7">
          <w:rPr>
            <w:rStyle w:val="Hyperlink"/>
            <w:noProof w:val="0"/>
          </w:rPr>
          <w:t>c</w:t>
        </w:r>
        <w:r w:rsidR="004B5DE3" w:rsidRPr="004B5DE3">
          <w:rPr>
            <w:rStyle w:val="Hyperlink"/>
            <w:noProof w:val="0"/>
          </w:rPr>
          <w:t>onference site</w:t>
        </w:r>
      </w:hyperlink>
      <w:r w:rsidR="003E0D7D">
        <w:t>,</w:t>
      </w:r>
      <w:r w:rsidR="008F564E">
        <w:t xml:space="preserve"> </w:t>
      </w:r>
      <w:r w:rsidR="00994518">
        <w:t xml:space="preserve">click on the </w:t>
      </w:r>
      <w:hyperlink r:id="rId31" w:tgtFrame="_blank" w:history="1">
        <w:r w:rsidR="00994518" w:rsidRPr="00994518">
          <w:rPr>
            <w:rStyle w:val="Hyperlink"/>
            <w:noProof w:val="0"/>
          </w:rPr>
          <w:t>congress tool</w:t>
        </w:r>
      </w:hyperlink>
      <w:r w:rsidR="00994518">
        <w:t xml:space="preserve"> on the right</w:t>
      </w:r>
      <w:r w:rsidR="00DF1223">
        <w:t xml:space="preserve"> of the page </w:t>
      </w:r>
      <w:r w:rsidR="006A3231">
        <w:t>(if it's still available)</w:t>
      </w:r>
      <w:r w:rsidR="00994518">
        <w:t xml:space="preserve">, </w:t>
      </w:r>
      <w:r w:rsidR="00821631">
        <w:t>from where</w:t>
      </w:r>
      <w:r w:rsidR="003E0D7D">
        <w:t xml:space="preserve"> you can </w:t>
      </w:r>
      <w:r w:rsidR="00616394">
        <w:t>link to</w:t>
      </w:r>
      <w:r w:rsidR="003E0D7D">
        <w:t xml:space="preserve"> </w:t>
      </w:r>
      <w:r w:rsidR="004B5DE3">
        <w:t>pages for each tier of presentation</w:t>
      </w:r>
      <w:r w:rsidR="00994518">
        <w:t xml:space="preserve"> and a </w:t>
      </w:r>
      <w:hyperlink r:id="rId32" w:tgtFrame="_blank" w:history="1">
        <w:r w:rsidR="00994518" w:rsidRPr="00E7511D">
          <w:rPr>
            <w:rStyle w:val="Hyperlink"/>
            <w:noProof w:val="0"/>
          </w:rPr>
          <w:t>search form</w:t>
        </w:r>
      </w:hyperlink>
      <w:r w:rsidR="00994518">
        <w:t>.</w:t>
      </w:r>
      <w:r w:rsidR="003E0D7D">
        <w:t xml:space="preserve"> </w:t>
      </w:r>
      <w:r w:rsidR="00616394">
        <w:t>Or d</w:t>
      </w:r>
      <w:r w:rsidR="003E0D7D">
        <w:t>ownload</w:t>
      </w:r>
      <w:r w:rsidR="00595F9C">
        <w:t xml:space="preserve"> PDFs of the</w:t>
      </w:r>
      <w:r w:rsidR="004B5DE3">
        <w:t xml:space="preserve"> </w:t>
      </w:r>
      <w:hyperlink r:id="rId33" w:tgtFrame="_blank" w:history="1">
        <w:r w:rsidR="00DD1960">
          <w:rPr>
            <w:rStyle w:val="Hyperlink"/>
            <w:noProof w:val="0"/>
          </w:rPr>
          <w:t>full</w:t>
        </w:r>
        <w:r w:rsidR="004B5DE3" w:rsidRPr="004B5DE3">
          <w:rPr>
            <w:rStyle w:val="Hyperlink"/>
            <w:noProof w:val="0"/>
          </w:rPr>
          <w:t xml:space="preserve"> program</w:t>
        </w:r>
      </w:hyperlink>
      <w:r w:rsidR="003E0D7D">
        <w:t xml:space="preserve"> and the</w:t>
      </w:r>
      <w:r w:rsidR="00D10458">
        <w:t xml:space="preserve"> </w:t>
      </w:r>
      <w:hyperlink r:id="rId34" w:tgtFrame="_blank" w:history="1">
        <w:r w:rsidR="00D10458" w:rsidRPr="00C9266D">
          <w:rPr>
            <w:rStyle w:val="Hyperlink"/>
            <w:noProof w:val="0"/>
          </w:rPr>
          <w:t>full book of abstracts</w:t>
        </w:r>
      </w:hyperlink>
      <w:r w:rsidR="00B80750">
        <w:t>.</w:t>
      </w:r>
      <w:r w:rsidR="008D026A">
        <w:t xml:space="preserve"> </w:t>
      </w:r>
      <w:r w:rsidR="002F1E28">
        <w:t xml:space="preserve">(These links might work </w:t>
      </w:r>
      <w:r w:rsidR="004877E3">
        <w:t xml:space="preserve">eventually </w:t>
      </w:r>
      <w:r w:rsidR="002F1E28">
        <w:t xml:space="preserve">only for ECSS members.) </w:t>
      </w:r>
      <w:r w:rsidR="00DF1223">
        <w:t>Or a</w:t>
      </w:r>
      <w:r w:rsidR="00D13268">
        <w:t>ccess all</w:t>
      </w:r>
      <w:r w:rsidR="006A05A7">
        <w:t xml:space="preserve"> abstracts</w:t>
      </w:r>
      <w:r w:rsidR="00E7511D">
        <w:t xml:space="preserve"> via the </w:t>
      </w:r>
      <w:hyperlink r:id="rId35" w:tgtFrame="_blank" w:history="1">
        <w:r w:rsidR="00E7511D" w:rsidRPr="00E7511D">
          <w:rPr>
            <w:rStyle w:val="Hyperlink"/>
            <w:noProof w:val="0"/>
          </w:rPr>
          <w:t>search form</w:t>
        </w:r>
      </w:hyperlink>
      <w:r w:rsidR="009B5B8B">
        <w:t xml:space="preserve"> </w:t>
      </w:r>
      <w:r w:rsidR="00456C59">
        <w:t>or</w:t>
      </w:r>
      <w:r w:rsidR="00EF1D7F">
        <w:t xml:space="preserve"> </w:t>
      </w:r>
      <w:r w:rsidR="00B80750">
        <w:t>eventually via</w:t>
      </w:r>
      <w:r w:rsidR="00456C59">
        <w:t xml:space="preserve"> the </w:t>
      </w:r>
      <w:hyperlink r:id="rId36" w:tgtFrame="_blank" w:history="1">
        <w:r w:rsidR="00456C59" w:rsidRPr="00456C59">
          <w:rPr>
            <w:rStyle w:val="Hyperlink"/>
            <w:noProof w:val="0"/>
          </w:rPr>
          <w:t>E</w:t>
        </w:r>
        <w:r w:rsidR="00456C59" w:rsidRPr="00456C59">
          <w:rPr>
            <w:rStyle w:val="Hyperlink"/>
            <w:b/>
            <w:i/>
            <w:noProof w:val="0"/>
          </w:rPr>
          <w:t>D</w:t>
        </w:r>
        <w:r w:rsidR="00456C59" w:rsidRPr="00456C59">
          <w:rPr>
            <w:rStyle w:val="Hyperlink"/>
            <w:noProof w:val="0"/>
          </w:rPr>
          <w:t>SS database</w:t>
        </w:r>
      </w:hyperlink>
      <w:r w:rsidR="004877E3">
        <w:t xml:space="preserve"> (login required).</w:t>
      </w:r>
      <w:r w:rsidR="002F1E28">
        <w:t xml:space="preserve"> ECSS members can also access videos of plenaries and some invited symposia via the </w:t>
      </w:r>
      <w:hyperlink r:id="rId37" w:tgtFrame="_blank" w:history="1">
        <w:r w:rsidR="002F1E28" w:rsidRPr="000B2F8C">
          <w:rPr>
            <w:rStyle w:val="Hyperlink"/>
            <w:noProof w:val="0"/>
          </w:rPr>
          <w:t>ECSS.tv page</w:t>
        </w:r>
      </w:hyperlink>
      <w:r w:rsidR="00A27A5A">
        <w:rPr>
          <w:rStyle w:val="Hyperlink"/>
          <w:noProof w:val="0"/>
        </w:rPr>
        <w:t xml:space="preserve"> (eventually)</w:t>
      </w:r>
      <w:r w:rsidR="00DF1223">
        <w:t>. T</w:t>
      </w:r>
      <w:r w:rsidR="002F1E28">
        <w:t xml:space="preserve">here </w:t>
      </w:r>
      <w:r w:rsidR="00FC1D1D">
        <w:t>are</w:t>
      </w:r>
      <w:r w:rsidR="002F1E28">
        <w:t xml:space="preserve"> no longer any downloadable </w:t>
      </w:r>
      <w:r w:rsidR="00FC1D1D">
        <w:t xml:space="preserve">PDFs of </w:t>
      </w:r>
      <w:r w:rsidR="00DF1223">
        <w:t>mini-orals or e-posters</w:t>
      </w:r>
      <w:r w:rsidR="002F1E28">
        <w:t>.</w:t>
      </w:r>
    </w:p>
    <w:p w:rsidR="00B43974" w:rsidRDefault="009B5B8B" w:rsidP="00444E03">
      <w:r>
        <w:t xml:space="preserve">To find </w:t>
      </w:r>
      <w:r w:rsidR="000B2F8C">
        <w:t xml:space="preserve">the </w:t>
      </w:r>
      <w:r>
        <w:t xml:space="preserve">presentations </w:t>
      </w:r>
      <w:r w:rsidR="00B80750">
        <w:t>I</w:t>
      </w:r>
      <w:r>
        <w:t xml:space="preserve"> have reviewed, c</w:t>
      </w:r>
      <w:r w:rsidR="007658CE">
        <w:t>opy</w:t>
      </w:r>
      <w:r w:rsidR="008D026A">
        <w:t xml:space="preserve"> the presenter's name and initial</w:t>
      </w:r>
      <w:r w:rsidR="00CA3711">
        <w:t xml:space="preserve"> </w:t>
      </w:r>
      <w:r w:rsidR="007658CE">
        <w:t>shown in brackets</w:t>
      </w:r>
      <w:r w:rsidR="001A3595">
        <w:t xml:space="preserve"> […]</w:t>
      </w:r>
      <w:r w:rsidR="007658CE">
        <w:t xml:space="preserve"> into the</w:t>
      </w:r>
      <w:r w:rsidR="008D026A">
        <w:t xml:space="preserve"> </w:t>
      </w:r>
      <w:hyperlink r:id="rId38" w:tgtFrame="_blank" w:history="1">
        <w:r w:rsidR="00510520" w:rsidRPr="00E7511D">
          <w:rPr>
            <w:rStyle w:val="Hyperlink"/>
            <w:noProof w:val="0"/>
          </w:rPr>
          <w:t>search form</w:t>
        </w:r>
      </w:hyperlink>
      <w:r w:rsidR="00EF1D7F">
        <w:t>,</w:t>
      </w:r>
      <w:r w:rsidR="00D13268">
        <w:t xml:space="preserve"> or</w:t>
      </w:r>
      <w:r w:rsidR="00EF1D7F">
        <w:t xml:space="preserve"> if you have downloaded the PDF of the abstracts, </w:t>
      </w:r>
      <w:r w:rsidR="002D3D87">
        <w:t xml:space="preserve">copy </w:t>
      </w:r>
      <w:r w:rsidR="00EF1D7F">
        <w:t>i</w:t>
      </w:r>
      <w:r w:rsidR="00D13268">
        <w:t>nto the advanced search form</w:t>
      </w:r>
      <w:r w:rsidR="00EF1D7F">
        <w:t xml:space="preserve"> (Ctrl-Shift-F)</w:t>
      </w:r>
      <w:r w:rsidR="00D13268">
        <w:t xml:space="preserve"> in the Adobe Acrobat PDF reader</w:t>
      </w:r>
      <w:r w:rsidR="007658CE">
        <w:t>.</w:t>
      </w:r>
      <w:r w:rsidR="00EF1D7F">
        <w:t xml:space="preserve"> </w:t>
      </w:r>
    </w:p>
    <w:p w:rsidR="00E30CA0" w:rsidRDefault="00E30CA0" w:rsidP="00444E03">
      <w:r>
        <w:t xml:space="preserve">My apologies if you </w:t>
      </w:r>
      <w:r w:rsidR="00E9399E">
        <w:t>can't find your presentation in this report.</w:t>
      </w:r>
      <w:r>
        <w:t xml:space="preserve"> Amongst the reasons I may have omitted yours: it was too difficult to </w:t>
      </w:r>
      <w:r w:rsidR="00E9399E">
        <w:t>understand</w:t>
      </w:r>
      <w:r>
        <w:t xml:space="preserve"> (often because of </w:t>
      </w:r>
      <w:r w:rsidR="00E9399E">
        <w:t xml:space="preserve">pointless </w:t>
      </w:r>
      <w:r>
        <w:t>abbreviations); the sample size was inadequate</w:t>
      </w:r>
      <w:r w:rsidR="00D86A81">
        <w:t xml:space="preserve"> (less than 10 subjects per group</w:t>
      </w:r>
      <w:r w:rsidR="00DF1223">
        <w:t>, case studies excepted</w:t>
      </w:r>
      <w:r w:rsidR="00D86A81">
        <w:t>)</w:t>
      </w:r>
      <w:r>
        <w:t xml:space="preserve">; </w:t>
      </w:r>
      <w:r w:rsidR="00D86A81">
        <w:t xml:space="preserve">there was little </w:t>
      </w:r>
      <w:r w:rsidR="00FC1D1D">
        <w:t xml:space="preserve">or no </w:t>
      </w:r>
      <w:r w:rsidR="00D86A81">
        <w:t xml:space="preserve">relevance to competitive athletes; </w:t>
      </w:r>
      <w:r w:rsidR="00E9399E">
        <w:t xml:space="preserve">I was careless; </w:t>
      </w:r>
      <w:r w:rsidR="00D86A81">
        <w:t>and</w:t>
      </w:r>
      <w:r w:rsidR="00E9399E">
        <w:t xml:space="preserve"> you reported effects exclusively as p </w:t>
      </w:r>
      <w:r>
        <w:t>values</w:t>
      </w:r>
      <w:r w:rsidR="00855036">
        <w:t xml:space="preserve"> or just (non-)</w:t>
      </w:r>
      <w:r w:rsidR="00DF1223">
        <w:t xml:space="preserve"> </w:t>
      </w:r>
      <w:r w:rsidR="00855036">
        <w:t>significance</w:t>
      </w:r>
      <w:r w:rsidR="00E9399E">
        <w:t>.</w:t>
      </w:r>
    </w:p>
    <w:p w:rsidR="00A6473D" w:rsidRDefault="00401971" w:rsidP="00A6473D">
      <w:pPr>
        <w:pStyle w:val="Heading1"/>
      </w:pPr>
      <w:bookmarkStart w:id="7" w:name="_The_Best_of"/>
      <w:bookmarkStart w:id="8" w:name="_Best_of_the"/>
      <w:bookmarkStart w:id="9" w:name="_The_Wow_Factor"/>
      <w:bookmarkEnd w:id="7"/>
      <w:bookmarkEnd w:id="8"/>
      <w:bookmarkEnd w:id="9"/>
      <w:r>
        <w:t>The Wow Factor</w:t>
      </w:r>
    </w:p>
    <w:p w:rsidR="00D70BE1" w:rsidRDefault="00686368" w:rsidP="00D77C40">
      <w:r>
        <w:t>Here</w:t>
      </w:r>
      <w:r w:rsidR="00832C81">
        <w:t>, in order of appearance under the headings below</w:t>
      </w:r>
      <w:r w:rsidR="008A6287">
        <w:t xml:space="preserve">, are </w:t>
      </w:r>
      <w:r w:rsidR="00E562BB">
        <w:t xml:space="preserve">seven </w:t>
      </w:r>
      <w:r w:rsidR="008A6287">
        <w:t>presentations that for me were particularly inspirational or insightful</w:t>
      </w:r>
      <w:r w:rsidR="00401971">
        <w:t>:</w:t>
      </w:r>
      <w:r w:rsidR="008A6287">
        <w:t xml:space="preserve"> </w:t>
      </w:r>
      <w:hyperlink w:anchor="_Injury" w:history="1">
        <w:r w:rsidR="00435303" w:rsidRPr="00435303">
          <w:rPr>
            <w:rStyle w:val="Hyperlink"/>
            <w:noProof w:val="0"/>
          </w:rPr>
          <w:t>training and nutrition strategie</w:t>
        </w:r>
        <w:r w:rsidR="004B330D">
          <w:rPr>
            <w:rStyle w:val="Hyperlink"/>
            <w:noProof w:val="0"/>
          </w:rPr>
          <w:t xml:space="preserve">s </w:t>
        </w:r>
        <w:r w:rsidR="00FC1D1D">
          <w:rPr>
            <w:rStyle w:val="Hyperlink"/>
            <w:noProof w:val="0"/>
          </w:rPr>
          <w:t>for</w:t>
        </w:r>
        <w:r w:rsidR="004B330D">
          <w:rPr>
            <w:rStyle w:val="Hyperlink"/>
            <w:noProof w:val="0"/>
          </w:rPr>
          <w:t xml:space="preserve"> healing</w:t>
        </w:r>
      </w:hyperlink>
      <w:r w:rsidR="004B330D">
        <w:t xml:space="preserve"> of</w:t>
      </w:r>
      <w:r w:rsidR="00435303">
        <w:t xml:space="preserve"> connective-tissue injuries; </w:t>
      </w:r>
      <w:hyperlink w:anchor="fifa11plus" w:history="1">
        <w:r w:rsidR="00FC1D1D">
          <w:rPr>
            <w:rStyle w:val="Hyperlink"/>
            <w:noProof w:val="0"/>
          </w:rPr>
          <w:t>reduction in i</w:t>
        </w:r>
        <w:r w:rsidR="00435303" w:rsidRPr="004B330D">
          <w:rPr>
            <w:rStyle w:val="Hyperlink"/>
            <w:noProof w:val="0"/>
          </w:rPr>
          <w:t>njury cost</w:t>
        </w:r>
        <w:r w:rsidR="00FC1D1D">
          <w:rPr>
            <w:rStyle w:val="Hyperlink"/>
            <w:noProof w:val="0"/>
          </w:rPr>
          <w:t>s</w:t>
        </w:r>
      </w:hyperlink>
      <w:r w:rsidR="00435303">
        <w:t xml:space="preserve"> with FIFA 11+ Kids</w:t>
      </w:r>
      <w:r w:rsidR="004B330D">
        <w:t xml:space="preserve">; </w:t>
      </w:r>
      <w:hyperlink w:anchor="_Nutrition_" w:history="1">
        <w:r w:rsidR="004B330D" w:rsidRPr="004B330D">
          <w:rPr>
            <w:rStyle w:val="Hyperlink"/>
            <w:noProof w:val="0"/>
          </w:rPr>
          <w:t xml:space="preserve">coach perceptions </w:t>
        </w:r>
        <w:r w:rsidR="00FC1D1D">
          <w:rPr>
            <w:rStyle w:val="Hyperlink"/>
            <w:noProof w:val="0"/>
          </w:rPr>
          <w:t xml:space="preserve">to </w:t>
        </w:r>
        <w:r w:rsidR="004B330D" w:rsidRPr="004B330D">
          <w:rPr>
            <w:rStyle w:val="Hyperlink"/>
            <w:noProof w:val="0"/>
          </w:rPr>
          <w:t>improve objective measures</w:t>
        </w:r>
      </w:hyperlink>
      <w:r w:rsidR="004B330D">
        <w:t xml:space="preserve"> of performance monitoring; </w:t>
      </w:r>
      <w:hyperlink w:anchor="_Talent_Identification_and_1" w:history="1">
        <w:r w:rsidR="00D51B02">
          <w:rPr>
            <w:rStyle w:val="Hyperlink"/>
            <w:noProof w:val="0"/>
          </w:rPr>
          <w:t xml:space="preserve">genomics </w:t>
        </w:r>
        <w:r w:rsidR="004B330D" w:rsidRPr="000D70C5">
          <w:rPr>
            <w:rStyle w:val="Hyperlink"/>
            <w:noProof w:val="0"/>
          </w:rPr>
          <w:t>too complex</w:t>
        </w:r>
      </w:hyperlink>
      <w:r w:rsidR="004B330D">
        <w:t xml:space="preserve"> to predict </w:t>
      </w:r>
      <w:r w:rsidR="00D51B02" w:rsidRPr="00D51B02">
        <w:t xml:space="preserve">individual </w:t>
      </w:r>
      <w:r w:rsidR="00D51B02">
        <w:t>trainability</w:t>
      </w:r>
      <w:r w:rsidR="000D70C5">
        <w:t xml:space="preserve">; </w:t>
      </w:r>
      <w:hyperlink w:anchor="talent" w:history="1">
        <w:r w:rsidR="000D70C5" w:rsidRPr="000D70C5">
          <w:rPr>
            <w:rStyle w:val="Hyperlink"/>
            <w:noProof w:val="0"/>
          </w:rPr>
          <w:t>factors affecting talent development</w:t>
        </w:r>
      </w:hyperlink>
      <w:r w:rsidR="000D70C5">
        <w:t xml:space="preserve"> in football; </w:t>
      </w:r>
      <w:hyperlink w:anchor="_Tests,_Technology_and_3" w:history="1">
        <w:r w:rsidR="000D70C5" w:rsidRPr="000D70C5">
          <w:rPr>
            <w:rStyle w:val="Hyperlink"/>
            <w:noProof w:val="0"/>
          </w:rPr>
          <w:t>the ascendency of big data</w:t>
        </w:r>
      </w:hyperlink>
      <w:r w:rsidR="000D70C5">
        <w:t xml:space="preserve"> in team sports;</w:t>
      </w:r>
      <w:r w:rsidR="00C25E2C">
        <w:t xml:space="preserve"> and</w:t>
      </w:r>
      <w:r w:rsidR="000D70C5">
        <w:t xml:space="preserve"> </w:t>
      </w:r>
      <w:hyperlink w:anchor="modeling" w:history="1">
        <w:r w:rsidR="000D70C5" w:rsidRPr="000D70C5">
          <w:rPr>
            <w:rStyle w:val="Hyperlink"/>
            <w:noProof w:val="0"/>
          </w:rPr>
          <w:t>biomechanical modeling to optimize equipment</w:t>
        </w:r>
      </w:hyperlink>
      <w:r w:rsidR="000D70C5">
        <w:t xml:space="preserve"> for performance or injury</w:t>
      </w:r>
      <w:r w:rsidR="008A6287">
        <w:t xml:space="preserve">. These are highlighted with </w:t>
      </w:r>
      <w:r w:rsidR="008A6287" w:rsidRPr="00A96AE0">
        <w:rPr>
          <w:rFonts w:ascii="Arial Narrow" w:hAnsi="Arial Narrow"/>
          <w:color w:val="FF0000"/>
          <w:highlight w:val="yellow"/>
        </w:rPr>
        <w:t>Wow!</w:t>
      </w:r>
      <w:r w:rsidR="00C25E2C">
        <w:rPr>
          <w:rFonts w:ascii="Arial Narrow" w:hAnsi="Arial Narrow"/>
          <w:color w:val="FF0000"/>
        </w:rPr>
        <w:t xml:space="preserve"> </w:t>
      </w:r>
      <w:r w:rsidR="00C25E2C">
        <w:t>Unfortunately there were no inspirational training studies this year</w:t>
      </w:r>
      <w:r w:rsidR="00E562BB">
        <w:t xml:space="preserve">, but it's the same number of wows as in last year's highly successful meeting, and this report is a full page longer. </w:t>
      </w:r>
      <w:r w:rsidR="00DF1223">
        <w:t xml:space="preserve">Evidentially it was </w:t>
      </w:r>
      <w:r w:rsidR="00E562BB">
        <w:t>another wonderful conference.</w:t>
      </w:r>
    </w:p>
    <w:p w:rsidR="00FD5246" w:rsidRDefault="00FD5246" w:rsidP="00FD5246">
      <w:pPr>
        <w:pStyle w:val="Heading1"/>
      </w:pPr>
      <w:bookmarkStart w:id="10" w:name="_From_Lab_to"/>
      <w:bookmarkEnd w:id="10"/>
      <w:r>
        <w:t>From Lab to Track</w:t>
      </w:r>
    </w:p>
    <w:p w:rsidR="00E53D6F" w:rsidRDefault="009137FA" w:rsidP="00E53D6F">
      <w:r>
        <w:t>Thimo Wiewelhove</w:t>
      </w:r>
      <w:r w:rsidR="00226036">
        <w:t xml:space="preserve"> organized this </w:t>
      </w:r>
      <w:r w:rsidR="00F0574D">
        <w:t>valuable</w:t>
      </w:r>
      <w:r w:rsidR="00226036">
        <w:t xml:space="preserve"> </w:t>
      </w:r>
      <w:hyperlink r:id="rId39" w:tgtFrame="_blank" w:history="1">
        <w:r w:rsidR="002A105A">
          <w:rPr>
            <w:rStyle w:val="Hyperlink"/>
            <w:noProof w:val="0"/>
          </w:rPr>
          <w:t>workshop</w:t>
        </w:r>
      </w:hyperlink>
      <w:r w:rsidR="002A105A">
        <w:t xml:space="preserve"> </w:t>
      </w:r>
      <w:r w:rsidR="00F0574D">
        <w:t>at</w:t>
      </w:r>
      <w:r w:rsidR="00226036">
        <w:t xml:space="preserve"> the Ruhr University Bochum</w:t>
      </w:r>
      <w:r w:rsidR="007C5645">
        <w:t xml:space="preserve"> on the Tuesday before the conference</w:t>
      </w:r>
      <w:r w:rsidR="00226036">
        <w:t>. W</w:t>
      </w:r>
      <w:r w:rsidR="00E30CA0">
        <w:t xml:space="preserve">e were out of the blocks with a lecture by a world-class expert, </w:t>
      </w:r>
      <w:r w:rsidR="00226036">
        <w:t>Shona Halson of the Australian Institute of Sport</w:t>
      </w:r>
      <w:r w:rsidR="00E53D6F">
        <w:t xml:space="preserve">. Her topic was performance enhancement of elite athletes, and she focused on preparation for the summer Olympics under three headings: monitoring, recovery, and sleep. </w:t>
      </w:r>
      <w:r w:rsidR="007A0F71">
        <w:t>F</w:t>
      </w:r>
      <w:r w:rsidR="00E53D6F">
        <w:t xml:space="preserve">or the rest of the day </w:t>
      </w:r>
      <w:r w:rsidR="007A0F71">
        <w:t>we were treated to</w:t>
      </w:r>
      <w:r w:rsidR="00E53D6F">
        <w:t xml:space="preserve"> a series of lab- and field-based demonstrations</w:t>
      </w:r>
    </w:p>
    <w:p w:rsidR="007C5645" w:rsidRDefault="007C101A" w:rsidP="00E53D6F">
      <w:r w:rsidRPr="007C101A">
        <w:rPr>
          <w:i/>
        </w:rPr>
        <w:t>Monitorin</w:t>
      </w:r>
      <w:r w:rsidR="007A0F71">
        <w:rPr>
          <w:i/>
        </w:rPr>
        <w:t xml:space="preserve">g. </w:t>
      </w:r>
      <w:r w:rsidR="007C5645">
        <w:t>Most top-level Australian athletes are now recording training and health status in Smartabase, an athlete data management system. The data show that completing &gt;80% of their training sessions is a good predictor of athletes reaching their goals</w:t>
      </w:r>
      <w:r>
        <w:t>, hence the need to reduce</w:t>
      </w:r>
      <w:r w:rsidR="007C5645">
        <w:t xml:space="preserve"> injury and illness</w:t>
      </w:r>
      <w:r>
        <w:t xml:space="preserve">. The data are also providing insights into the training-stress balance, acute vs chronic loads, soreness predicting injury, high incidence of upper respiratory tract issues, poor sleep, and the need for a multidisciplinary approach. </w:t>
      </w:r>
    </w:p>
    <w:p w:rsidR="007C101A" w:rsidRDefault="007C101A" w:rsidP="00D77C40">
      <w:r w:rsidRPr="005A54AF">
        <w:rPr>
          <w:i/>
        </w:rPr>
        <w:t>Recover</w:t>
      </w:r>
      <w:r w:rsidR="007A0F71">
        <w:rPr>
          <w:i/>
        </w:rPr>
        <w:t>y.</w:t>
      </w:r>
      <w:r>
        <w:t xml:space="preserve"> Shona spoke mainly on cold-water immersion and the logistics of using it on tour. There are definite performance benefits for acute recovery in tournament settings, but chronic use can impair adaptation, depending on the sport, so it needs to be periodized. </w:t>
      </w:r>
      <w:r w:rsidR="005A54AF">
        <w:t xml:space="preserve">Examples: with cyclists, use it to recover before high-quality sessions; use it regularly in team sports with hard weekly competitions; </w:t>
      </w:r>
      <w:r w:rsidR="00236916">
        <w:t>for swimmers, use it</w:t>
      </w:r>
      <w:r w:rsidR="005A54AF">
        <w:t xml:space="preserve"> just before and during important competitions</w:t>
      </w:r>
      <w:r w:rsidR="00236916">
        <w:t xml:space="preserve"> but "conservatively" at other times</w:t>
      </w:r>
      <w:r w:rsidR="005A54AF">
        <w:t>.</w:t>
      </w:r>
      <w:r w:rsidR="007E1C74">
        <w:t xml:space="preserve"> Warm-water immersion for relaxation and sleep in cold environments was suggested in question time.</w:t>
      </w:r>
    </w:p>
    <w:p w:rsidR="005A54AF" w:rsidRDefault="005A54AF" w:rsidP="00D77C40">
      <w:r w:rsidRPr="005A54AF">
        <w:rPr>
          <w:i/>
        </w:rPr>
        <w:t>Slee</w:t>
      </w:r>
      <w:r w:rsidRPr="007A0F71">
        <w:rPr>
          <w:i/>
        </w:rPr>
        <w:t>p.</w:t>
      </w:r>
      <w:r>
        <w:t xml:space="preserve"> Athletes don't get enough! </w:t>
      </w:r>
      <w:r w:rsidR="00F72A2C">
        <w:t>Deprivation may impair performance, and getting more may be beneficial. Coffee and social media (the light from the smart phone and the mental activity) are problems that can be mitigated with various practical strategies, including education</w:t>
      </w:r>
      <w:r w:rsidR="00680D98">
        <w:t>. "E</w:t>
      </w:r>
      <w:r w:rsidR="00F72A2C">
        <w:t>at, sleep, train"</w:t>
      </w:r>
      <w:r w:rsidR="00680D98">
        <w:t xml:space="preserve"> is a useful mantra</w:t>
      </w:r>
      <w:r w:rsidR="00F72A2C">
        <w:t xml:space="preserve">. The Australian swimmers did a training camp at Canberra to </w:t>
      </w:r>
      <w:r w:rsidR="007E1C74">
        <w:t>promote confidence for the Rio Olympics by simulating</w:t>
      </w:r>
      <w:r w:rsidR="00236916">
        <w:t xml:space="preserve"> racing at night in Rio</w:t>
      </w:r>
      <w:r w:rsidR="007E1C74">
        <w:t>.</w:t>
      </w:r>
    </w:p>
    <w:p w:rsidR="00E53D6F" w:rsidRDefault="00E53D6F" w:rsidP="00D77C40">
      <w:r w:rsidRPr="007A0F71">
        <w:rPr>
          <w:i/>
        </w:rPr>
        <w:t>Lab- and field-based demonstrations.</w:t>
      </w:r>
      <w:r>
        <w:t xml:space="preserve"> </w:t>
      </w:r>
      <w:r w:rsidR="007A0F71">
        <w:t>The Faculty of Sport Science evidently has a comprehensive</w:t>
      </w:r>
      <w:r w:rsidR="009C094F">
        <w:t xml:space="preserve"> and practical</w:t>
      </w:r>
      <w:r w:rsidR="007A0F71">
        <w:t xml:space="preserve"> research program </w:t>
      </w:r>
      <w:r w:rsidR="009C094F">
        <w:t xml:space="preserve">for various sports </w:t>
      </w:r>
      <w:r w:rsidR="007A0F71">
        <w:t xml:space="preserve">on altitude training, motion analysis, neuromuscular function, reaction time, performance testing, and vision testing and training. It was not possible to see all the demonstrations. </w:t>
      </w:r>
      <w:r w:rsidR="009C094F">
        <w:t>Highlight</w:t>
      </w:r>
      <w:r w:rsidR="00F944D9">
        <w:t>s</w:t>
      </w:r>
      <w:r w:rsidR="009C094F">
        <w:t xml:space="preserve"> of those I saw: testing, benchmarking and training of vision in table tennis players, reaction time in football goal keepers, and fitness in tennis players. </w:t>
      </w:r>
      <w:r w:rsidR="00F944D9">
        <w:t>The researcher</w:t>
      </w:r>
      <w:r w:rsidR="009C094F">
        <w:t xml:space="preserve"> </w:t>
      </w:r>
      <w:r w:rsidR="00F944D9">
        <w:t>demonstrating</w:t>
      </w:r>
      <w:r w:rsidR="009C094F">
        <w:t xml:space="preserve"> </w:t>
      </w:r>
      <w:r w:rsidR="00F944D9">
        <w:t>movement diagnostics</w:t>
      </w:r>
      <w:r w:rsidR="009C094F">
        <w:t xml:space="preserve"> (i.e., fitness tests) in field sport</w:t>
      </w:r>
      <w:r w:rsidR="00F944D9">
        <w:t>s was facing the challenge of convincing the football coach of their relevance. I guess you have to provide evidence that they</w:t>
      </w:r>
      <w:r w:rsidR="00584675">
        <w:t xml:space="preserve"> predict performance in matches, for example using the kind of correlational study in handball presented in the session on testing </w:t>
      </w:r>
      <w:r w:rsidR="00E06E14">
        <w:t>in game</w:t>
      </w:r>
      <w:r w:rsidR="00647ADA">
        <w:t xml:space="preserve"> sports [WAGNER, H;</w:t>
      </w:r>
      <w:r w:rsidR="00584675">
        <w:t xml:space="preserve"> </w:t>
      </w:r>
      <w:hyperlink w:anchor="tests" w:history="1">
        <w:r w:rsidR="00584675" w:rsidRPr="006F150A">
          <w:rPr>
            <w:rStyle w:val="Hyperlink"/>
            <w:noProof w:val="0"/>
          </w:rPr>
          <w:t>see below</w:t>
        </w:r>
      </w:hyperlink>
      <w:r w:rsidR="00584675">
        <w:t xml:space="preserve"> for my inte</w:t>
      </w:r>
      <w:r w:rsidR="00647ADA">
        <w:t>r</w:t>
      </w:r>
      <w:r w:rsidR="00584675">
        <w:t>pretation].</w:t>
      </w:r>
    </w:p>
    <w:p w:rsidR="00F944D9" w:rsidRDefault="00F944D9" w:rsidP="00F944D9">
      <w:pPr>
        <w:pStyle w:val="Heading1"/>
      </w:pPr>
      <w:bookmarkStart w:id="11" w:name="_The_Science_Slam"/>
      <w:bookmarkEnd w:id="11"/>
      <w:r>
        <w:t>The Science Slam</w:t>
      </w:r>
    </w:p>
    <w:p w:rsidR="00F944D9" w:rsidRDefault="00AA6102" w:rsidP="00D77C40">
      <w:r>
        <w:t xml:space="preserve">From the </w:t>
      </w:r>
      <w:hyperlink r:id="rId40" w:tgtFrame="_blank" w:history="1">
        <w:r w:rsidRPr="00AA6102">
          <w:rPr>
            <w:rStyle w:val="Hyperlink"/>
            <w:noProof w:val="0"/>
          </w:rPr>
          <w:t>ECSS page</w:t>
        </w:r>
      </w:hyperlink>
      <w:r>
        <w:t xml:space="preserve"> on this inaugural event: "</w:t>
      </w:r>
      <w:r w:rsidRPr="00AA6102">
        <w:t>Science Slam is a communication format whereby young scientists have 10 minutes to explain their research projects in an understandable and entertaining way.</w:t>
      </w:r>
      <w:r>
        <w:t xml:space="preserve">" </w:t>
      </w:r>
      <w:r w:rsidR="00F944D9">
        <w:t xml:space="preserve">There were </w:t>
      </w:r>
      <w:hyperlink r:id="rId41" w:tgtFrame="_blank" w:history="1">
        <w:r w:rsidR="00F944D9" w:rsidRPr="00AA6102">
          <w:rPr>
            <w:rStyle w:val="Hyperlink"/>
            <w:noProof w:val="0"/>
          </w:rPr>
          <w:t>eight presenters</w:t>
        </w:r>
      </w:hyperlink>
      <w:r w:rsidR="00F944D9">
        <w:t xml:space="preserve">, and the winner was decided by </w:t>
      </w:r>
      <w:r w:rsidR="001D2A40">
        <w:t xml:space="preserve">decibels of acclamation. My favorite was Naomi Akamura, who was not only hilarious but managed to communicate something practical about </w:t>
      </w:r>
      <w:r w:rsidR="009348AA">
        <w:t xml:space="preserve">using </w:t>
      </w:r>
      <w:r w:rsidR="001D2A40">
        <w:t xml:space="preserve">measurement of muscle hardness to titrate </w:t>
      </w:r>
      <w:r w:rsidR="009C56AD">
        <w:t>the</w:t>
      </w:r>
      <w:r w:rsidR="009348AA">
        <w:t xml:space="preserve"> amount of</w:t>
      </w:r>
      <w:r w:rsidR="009C56AD">
        <w:t xml:space="preserve"> </w:t>
      </w:r>
      <w:r w:rsidR="001D2A40">
        <w:t>stretching</w:t>
      </w:r>
      <w:r w:rsidR="009C56AD">
        <w:t xml:space="preserve"> needed to relax</w:t>
      </w:r>
      <w:r w:rsidR="001D2A40">
        <w:t xml:space="preserve">. The winner, </w:t>
      </w:r>
      <w:r w:rsidR="001D2A40" w:rsidRPr="001D2A40">
        <w:t>Franziska Lautenbach</w:t>
      </w:r>
      <w:r w:rsidR="001D2A40">
        <w:t>, told an entertaining story about her PhD using the metaphor of a bus trip, but there was little science.</w:t>
      </w:r>
      <w:r w:rsidR="00134547">
        <w:t xml:space="preserve"> Conclusion: a lot of fun, and worth trying again.</w:t>
      </w:r>
    </w:p>
    <w:p w:rsidR="00FD5246" w:rsidRPr="006E637B" w:rsidRDefault="00FD5246" w:rsidP="00FD5246">
      <w:pPr>
        <w:pStyle w:val="Heading1"/>
      </w:pPr>
      <w:bookmarkStart w:id="12" w:name="_Injury_1"/>
      <w:bookmarkEnd w:id="12"/>
      <w:r w:rsidRPr="006E637B">
        <w:t>Acute Effects</w:t>
      </w:r>
    </w:p>
    <w:p w:rsidR="00841479" w:rsidRDefault="00841479" w:rsidP="00BA14D0">
      <w:bookmarkStart w:id="13" w:name="_Coaching"/>
      <w:bookmarkStart w:id="14" w:name="_Nutrition"/>
      <w:bookmarkEnd w:id="13"/>
      <w:bookmarkEnd w:id="14"/>
      <w:r>
        <w:t xml:space="preserve">I have summarized the abstracts in the </w:t>
      </w:r>
      <w:r w:rsidR="00B33AA1">
        <w:t xml:space="preserve">order of factors or strategies </w:t>
      </w:r>
      <w:r w:rsidR="00435303">
        <w:t>that apply in preparation for competition, during competition, a</w:t>
      </w:r>
      <w:r>
        <w:t>nd</w:t>
      </w:r>
      <w:r w:rsidR="00435303">
        <w:t xml:space="preserve"> in recovery</w:t>
      </w:r>
      <w:r>
        <w:t xml:space="preserve"> after competition.</w:t>
      </w:r>
    </w:p>
    <w:p w:rsidR="00BA14D0" w:rsidRDefault="00BA14D0" w:rsidP="00BA14D0">
      <w:r>
        <w:t xml:space="preserve">"Even minor changes in </w:t>
      </w:r>
      <w:r w:rsidRPr="007D376F">
        <w:t>natural</w:t>
      </w:r>
      <w:r>
        <w:t xml:space="preserve"> (day-to-day) variation in </w:t>
      </w:r>
      <w:r w:rsidRPr="0037285B">
        <w:rPr>
          <w:b/>
          <w:color w:val="D60093"/>
        </w:rPr>
        <w:t>sleep</w:t>
      </w:r>
      <w:r>
        <w:t xml:space="preserve"> quantity significantly affected cognitive and gross motor performance" over three consecutive days in 98 elite </w:t>
      </w:r>
      <w:r w:rsidRPr="00DC7EFA">
        <w:rPr>
          <w:b/>
          <w:color w:val="0000FF"/>
        </w:rPr>
        <w:t>youth</w:t>
      </w:r>
      <w:r>
        <w:t xml:space="preserve"> </w:t>
      </w:r>
      <w:r w:rsidRPr="00DC7EFA">
        <w:rPr>
          <w:b/>
          <w:color w:val="0000FF"/>
        </w:rPr>
        <w:t>athletes</w:t>
      </w:r>
      <w:r>
        <w:t>. [</w:t>
      </w:r>
      <w:r w:rsidRPr="007D376F">
        <w:t>KNUFINKE, M</w:t>
      </w:r>
      <w:r>
        <w:t xml:space="preserve">]. </w:t>
      </w:r>
      <w:r w:rsidR="00841479">
        <w:t xml:space="preserve">But the results were presented </w:t>
      </w:r>
      <w:r w:rsidR="00EC7D12">
        <w:t xml:space="preserve">only </w:t>
      </w:r>
      <w:r w:rsidR="00841479">
        <w:t>as p</w:t>
      </w:r>
      <w:r w:rsidR="000F02F5">
        <w:t>=</w:t>
      </w:r>
      <w:r w:rsidR="00EC7D12">
        <w:t xml:space="preserve">0.03 and </w:t>
      </w:r>
      <w:r w:rsidR="000F02F5">
        <w:t>p=</w:t>
      </w:r>
      <w:r w:rsidR="00EC7D12">
        <w:t>0.04</w:t>
      </w:r>
      <w:r w:rsidR="000F02F5">
        <w:t>, and w</w:t>
      </w:r>
      <w:r w:rsidR="00AF5459">
        <w:t>ith repeated measurement in such a large sample</w:t>
      </w:r>
      <w:r w:rsidR="00841479">
        <w:t xml:space="preserve">, </w:t>
      </w:r>
      <w:r w:rsidR="000F02F5">
        <w:t>these significant effects would likely be definitively trivial</w:t>
      </w:r>
      <w:r w:rsidR="00841479">
        <w:t>.</w:t>
      </w:r>
      <w:r w:rsidR="000F02F5">
        <w:t xml:space="preserve"> As always, we need to see an assessment of the magnitude of the confidence limits. (See the</w:t>
      </w:r>
      <w:r w:rsidR="002A105A">
        <w:t xml:space="preserve"> </w:t>
      </w:r>
      <w:hyperlink r:id="rId42" w:history="1">
        <w:r w:rsidR="002A105A">
          <w:rPr>
            <w:rStyle w:val="Hyperlink"/>
            <w:noProof w:val="0"/>
          </w:rPr>
          <w:t>item and slideshow on  p values</w:t>
        </w:r>
      </w:hyperlink>
      <w:r w:rsidR="002A105A">
        <w:t xml:space="preserve"> </w:t>
      </w:r>
      <w:r w:rsidR="000F02F5">
        <w:t>in this issue,</w:t>
      </w:r>
      <w:r w:rsidR="00B67D29">
        <w:t xml:space="preserve"> if you do</w:t>
      </w:r>
      <w:r w:rsidR="000F02F5">
        <w:t>n't understand how a significant effect can be trivial.)</w:t>
      </w:r>
    </w:p>
    <w:p w:rsidR="00BA14D0" w:rsidRDefault="00431C84" w:rsidP="00BA14D0">
      <w:r>
        <w:t xml:space="preserve">I can't be sure, but it looks like an </w:t>
      </w:r>
      <w:r w:rsidR="00BA14D0">
        <w:t>unspecified amount of</w:t>
      </w:r>
      <w:r>
        <w:t xml:space="preserve"> one night of</w:t>
      </w:r>
      <w:r w:rsidR="00BA14D0">
        <w:t xml:space="preserve"> </w:t>
      </w:r>
      <w:r w:rsidR="00BA14D0" w:rsidRPr="0037285B">
        <w:rPr>
          <w:b/>
          <w:color w:val="D60093"/>
        </w:rPr>
        <w:t>sleep</w:t>
      </w:r>
      <w:r w:rsidR="00BA14D0" w:rsidRPr="007D376F">
        <w:t xml:space="preserve"> deprivation in </w:t>
      </w:r>
      <w:r w:rsidR="00BA14D0">
        <w:t xml:space="preserve">trained </w:t>
      </w:r>
      <w:r w:rsidR="00BA14D0" w:rsidRPr="00DC7EFA">
        <w:rPr>
          <w:b/>
          <w:color w:val="0000FF"/>
        </w:rPr>
        <w:t>cyclists</w:t>
      </w:r>
      <w:r w:rsidR="00BA14D0">
        <w:t xml:space="preserve"> </w:t>
      </w:r>
      <w:r>
        <w:t>i</w:t>
      </w:r>
      <w:r w:rsidR="00BA14D0">
        <w:t>mpaired ~1-h time-trial time by 11%</w:t>
      </w:r>
      <w:r>
        <w:t xml:space="preserve"> ("p&lt;0.05")</w:t>
      </w:r>
      <w:r w:rsidR="00BA14D0">
        <w:t>.</w:t>
      </w:r>
      <w:r w:rsidR="000F02F5">
        <w:t xml:space="preserve"> [</w:t>
      </w:r>
      <w:r w:rsidR="000F02F5" w:rsidRPr="000F02F5">
        <w:t>ROBERTS, S.S.H</w:t>
      </w:r>
      <w:r w:rsidR="000F02F5">
        <w:t>]</w:t>
      </w:r>
    </w:p>
    <w:p w:rsidR="00AF5459" w:rsidRDefault="00B33AA1" w:rsidP="00AF5459">
      <w:r>
        <w:t xml:space="preserve">"Poor </w:t>
      </w:r>
      <w:r w:rsidRPr="00B33AA1">
        <w:rPr>
          <w:b/>
          <w:color w:val="D60093"/>
        </w:rPr>
        <w:t>sleep</w:t>
      </w:r>
      <w:r>
        <w:t xml:space="preserve"> was associated with worse age-group rank"</w:t>
      </w:r>
      <w:r w:rsidR="00431C84">
        <w:t xml:space="preserve"> (r=0.37</w:t>
      </w:r>
      <w:r w:rsidR="00431C84" w:rsidRPr="00431C84">
        <w:t>)</w:t>
      </w:r>
      <w:r>
        <w:t xml:space="preserve"> in this study</w:t>
      </w:r>
      <w:r w:rsidR="00AF5459">
        <w:t xml:space="preserve"> of 30 </w:t>
      </w:r>
      <w:r w:rsidR="00AF5459" w:rsidRPr="00DC7EFA">
        <w:rPr>
          <w:b/>
          <w:color w:val="0000FF"/>
        </w:rPr>
        <w:t>Ironman</w:t>
      </w:r>
      <w:r w:rsidR="00AF5459">
        <w:t xml:space="preserve"> </w:t>
      </w:r>
      <w:r w:rsidR="00AF5459" w:rsidRPr="00DC7EFA">
        <w:rPr>
          <w:b/>
          <w:color w:val="0000FF"/>
        </w:rPr>
        <w:t>triathletes</w:t>
      </w:r>
      <w:r w:rsidR="00AF5459">
        <w:t>.</w:t>
      </w:r>
      <w:r>
        <w:t xml:space="preserve"> </w:t>
      </w:r>
      <w:r w:rsidR="00AF5459">
        <w:t>[</w:t>
      </w:r>
      <w:r w:rsidR="00AF5459" w:rsidRPr="008F6E88">
        <w:t>PAHNKE, M</w:t>
      </w:r>
      <w:r w:rsidR="00AF5459">
        <w:t>]</w:t>
      </w:r>
    </w:p>
    <w:p w:rsidR="00AF5459" w:rsidRDefault="00AF5459" w:rsidP="00AF5459">
      <w:r>
        <w:t xml:space="preserve">They </w:t>
      </w:r>
      <w:r w:rsidR="00B33AA1">
        <w:t>was</w:t>
      </w:r>
      <w:r>
        <w:t xml:space="preserve"> only an unstated number of </w:t>
      </w:r>
      <w:r w:rsidRPr="00DC7EFA">
        <w:rPr>
          <w:b/>
          <w:color w:val="0000FF"/>
        </w:rPr>
        <w:t>participants</w:t>
      </w:r>
      <w:r>
        <w:t xml:space="preserve">, and effects are presented only in standardized units (please don't!), but it looks like extra </w:t>
      </w:r>
      <w:r w:rsidRPr="0037285B">
        <w:rPr>
          <w:b/>
          <w:color w:val="D60093"/>
        </w:rPr>
        <w:t>sleep</w:t>
      </w:r>
      <w:r>
        <w:t xml:space="preserve"> enhances sprint performance. [</w:t>
      </w:r>
      <w:r w:rsidRPr="000539EF">
        <w:t>PITCHFORD, N.W</w:t>
      </w:r>
      <w:r>
        <w:t>]</w:t>
      </w:r>
    </w:p>
    <w:p w:rsidR="00AF5459" w:rsidRDefault="00AF5459" w:rsidP="00AF5459">
      <w:r>
        <w:t xml:space="preserve">"Urine metabolomics" (analysis of the pattern of metabolites in urine) showed changes when </w:t>
      </w:r>
      <w:r w:rsidRPr="0037285B">
        <w:rPr>
          <w:b/>
          <w:color w:val="D60093"/>
        </w:rPr>
        <w:t>sleep</w:t>
      </w:r>
      <w:r>
        <w:t xml:space="preserve"> was disturbed with exposure to bright artificial light in eight </w:t>
      </w:r>
      <w:r w:rsidRPr="00DC7EFA">
        <w:rPr>
          <w:b/>
          <w:color w:val="0000FF"/>
        </w:rPr>
        <w:t>healthy</w:t>
      </w:r>
      <w:r>
        <w:t xml:space="preserve"> </w:t>
      </w:r>
      <w:r w:rsidRPr="00DC7EFA">
        <w:rPr>
          <w:b/>
          <w:color w:val="0000FF"/>
        </w:rPr>
        <w:t>men</w:t>
      </w:r>
      <w:r>
        <w:t>. [</w:t>
      </w:r>
      <w:r w:rsidRPr="00647ADA">
        <w:t>NAKAMURA, Y</w:t>
      </w:r>
      <w:r>
        <w:t>]. I wonder if such analysis could be useful in monitoring acute and chronic fatigue.</w:t>
      </w:r>
    </w:p>
    <w:p w:rsidR="00BA14D0" w:rsidRDefault="00BA14D0" w:rsidP="00BA14D0">
      <w:r>
        <w:t xml:space="preserve">An unspecified number and type of </w:t>
      </w:r>
      <w:r w:rsidRPr="00DC7EFA">
        <w:rPr>
          <w:b/>
          <w:color w:val="0000FF"/>
        </w:rPr>
        <w:t>athletes</w:t>
      </w:r>
      <w:r>
        <w:t xml:space="preserve"> "experienced poor </w:t>
      </w:r>
      <w:r w:rsidRPr="0037285B">
        <w:rPr>
          <w:b/>
          <w:color w:val="D60093"/>
        </w:rPr>
        <w:t>sleep</w:t>
      </w:r>
      <w:r w:rsidR="00AF5459">
        <w:t xml:space="preserve"> following a night </w:t>
      </w:r>
      <w:r>
        <w:t>game. Further, athletes with a high trait arousal [reported more] sleep complaints". [</w:t>
      </w:r>
      <w:r w:rsidRPr="00B06E09">
        <w:t>JULIFF, L.E</w:t>
      </w:r>
      <w:r>
        <w:t>]</w:t>
      </w:r>
    </w:p>
    <w:p w:rsidR="00BB46C3" w:rsidRDefault="00BB46C3" w:rsidP="00BB46C3">
      <w:r>
        <w:t xml:space="preserve">Exposure of </w:t>
      </w:r>
      <w:r w:rsidRPr="00321474">
        <w:rPr>
          <w:b/>
          <w:color w:val="0000FF"/>
        </w:rPr>
        <w:t>male</w:t>
      </w:r>
      <w:r>
        <w:t xml:space="preserve"> </w:t>
      </w:r>
      <w:r w:rsidRPr="00321474">
        <w:rPr>
          <w:b/>
          <w:color w:val="0000FF"/>
        </w:rPr>
        <w:t>athletes</w:t>
      </w:r>
      <w:r>
        <w:t xml:space="preserve"> to </w:t>
      </w:r>
      <w:r w:rsidRPr="00321474">
        <w:rPr>
          <w:b/>
          <w:color w:val="D60093"/>
        </w:rPr>
        <w:t>bright</w:t>
      </w:r>
      <w:r>
        <w:t xml:space="preserve"> </w:t>
      </w:r>
      <w:r w:rsidRPr="00321474">
        <w:rPr>
          <w:b/>
          <w:color w:val="D60093"/>
        </w:rPr>
        <w:t>light</w:t>
      </w:r>
      <w:r>
        <w:t xml:space="preserve"> for 60 min appears to enhance evening performance of a 12-min</w:t>
      </w:r>
      <w:r w:rsidR="002B4BA0">
        <w:t xml:space="preserve"> cycling</w:t>
      </w:r>
      <w:r>
        <w:t xml:space="preserve"> time trial, but I missed the presentation and it's not clear what "tenfold increase </w:t>
      </w:r>
      <w:r w:rsidRPr="009B51B1">
        <w:t>in exposure to non-image forming light</w:t>
      </w:r>
      <w:r>
        <w:t xml:space="preserve">" </w:t>
      </w:r>
      <w:r w:rsidR="00134547">
        <w:t xml:space="preserve">in the abstract </w:t>
      </w:r>
      <w:r>
        <w:t>refers to</w:t>
      </w:r>
      <w:r w:rsidR="002B4BA0">
        <w:t>. The</w:t>
      </w:r>
      <w:r>
        <w:t xml:space="preserve"> "performance gain… of 6.2%" </w:t>
      </w:r>
      <w:r w:rsidR="002B4BA0">
        <w:t xml:space="preserve">presumably refers to work, not </w:t>
      </w:r>
      <w:r>
        <w:t>time. [</w:t>
      </w:r>
      <w:r w:rsidRPr="009B51B1">
        <w:t>KNAIER, R</w:t>
      </w:r>
      <w:r>
        <w:t>]</w:t>
      </w:r>
    </w:p>
    <w:p w:rsidR="00BB46C3" w:rsidRDefault="00BB46C3" w:rsidP="00BB46C3">
      <w:r>
        <w:t xml:space="preserve">What kind of </w:t>
      </w:r>
      <w:r w:rsidRPr="00321474">
        <w:rPr>
          <w:b/>
          <w:color w:val="D60093"/>
        </w:rPr>
        <w:t>morning</w:t>
      </w:r>
      <w:r>
        <w:t xml:space="preserve"> </w:t>
      </w:r>
      <w:r w:rsidRPr="00321474">
        <w:rPr>
          <w:b/>
          <w:color w:val="D60093"/>
        </w:rPr>
        <w:t>exercise</w:t>
      </w:r>
      <w:r>
        <w:t xml:space="preserve"> (at 0830) might enhance performance in the afternoon (at 1300)? In this crossover study of 12 </w:t>
      </w:r>
      <w:r w:rsidRPr="00321474">
        <w:rPr>
          <w:b/>
          <w:color w:val="0000FF"/>
        </w:rPr>
        <w:t>cyclists</w:t>
      </w:r>
      <w:r>
        <w:t>, 6x 6-s sprints enhanced 5-km time trial time by a presumably unclear 0.6% compared with control (no exercise), but "ecological exercise" (</w:t>
      </w:r>
      <w:r w:rsidR="006B77BB">
        <w:t xml:space="preserve">some </w:t>
      </w:r>
      <w:r>
        <w:t>anaerobic threshold</w:t>
      </w:r>
      <w:r w:rsidR="006B77BB">
        <w:t xml:space="preserve"> bouts</w:t>
      </w:r>
      <w:r>
        <w:t xml:space="preserve"> plus 2x sprints) produced a possible enhancement of 1.6%</w:t>
      </w:r>
      <w:r w:rsidR="006B77BB">
        <w:t>. [</w:t>
      </w:r>
      <w:r w:rsidR="006B77BB" w:rsidRPr="006B77BB">
        <w:t>DONGHI, F</w:t>
      </w:r>
      <w:r w:rsidR="006B77BB">
        <w:t>]</w:t>
      </w:r>
    </w:p>
    <w:p w:rsidR="00200245" w:rsidRDefault="00200245" w:rsidP="00200245">
      <w:r>
        <w:t xml:space="preserve">As a result of this crossover study of 20 </w:t>
      </w:r>
      <w:r w:rsidRPr="00321474">
        <w:rPr>
          <w:b/>
          <w:color w:val="0000FF"/>
        </w:rPr>
        <w:t>male</w:t>
      </w:r>
      <w:r>
        <w:t xml:space="preserve"> </w:t>
      </w:r>
      <w:r w:rsidRPr="00321474">
        <w:rPr>
          <w:b/>
          <w:color w:val="0000FF"/>
        </w:rPr>
        <w:t>judokas</w:t>
      </w:r>
      <w:r>
        <w:t xml:space="preserve">, the authors suggested performing a "combine" </w:t>
      </w:r>
      <w:r w:rsidRPr="00321474">
        <w:rPr>
          <w:b/>
          <w:color w:val="D60093"/>
        </w:rPr>
        <w:t>warm-up</w:t>
      </w:r>
      <w:r>
        <w:t xml:space="preserve"> (presumably static and dynamic) before training skills based on speed and strength performance, and a static warm-up before skills to improve flexibility performance. [</w:t>
      </w:r>
      <w:r w:rsidRPr="006411BB">
        <w:t>EKEN, Ö</w:t>
      </w:r>
      <w:r>
        <w:t>]</w:t>
      </w:r>
    </w:p>
    <w:p w:rsidR="00200245" w:rsidRDefault="00200245" w:rsidP="00200245">
      <w:r>
        <w:t xml:space="preserve">Two bouts of active muscle </w:t>
      </w:r>
      <w:r w:rsidRPr="0037285B">
        <w:rPr>
          <w:b/>
          <w:color w:val="D60093"/>
        </w:rPr>
        <w:t>stretching</w:t>
      </w:r>
      <w:r>
        <w:t xml:space="preserve"> are enough to achieve </w:t>
      </w:r>
      <w:r w:rsidRPr="00E92E29">
        <w:t>a more than two</w:t>
      </w:r>
      <w:r w:rsidR="00134547">
        <w:t>-</w:t>
      </w:r>
      <w:r w:rsidRPr="00E92E29">
        <w:t>fold greater increase</w:t>
      </w:r>
      <w:r>
        <w:t xml:space="preserve"> in range of motion than static stretching with the same time under loading in this crossover with </w:t>
      </w:r>
      <w:r w:rsidRPr="00B24286">
        <w:t xml:space="preserve">18 recreationally </w:t>
      </w:r>
      <w:r w:rsidRPr="00DC7EFA">
        <w:rPr>
          <w:b/>
          <w:color w:val="0000FF"/>
        </w:rPr>
        <w:t>active</w:t>
      </w:r>
      <w:r w:rsidRPr="00B24286">
        <w:t xml:space="preserve"> </w:t>
      </w:r>
      <w:r w:rsidRPr="00DC7EFA">
        <w:rPr>
          <w:b/>
          <w:color w:val="0000FF"/>
        </w:rPr>
        <w:t>subjects</w:t>
      </w:r>
      <w:r>
        <w:t>. [</w:t>
      </w:r>
      <w:r w:rsidRPr="00B24286">
        <w:t>KAY, A.D</w:t>
      </w:r>
      <w:r>
        <w:t>]</w:t>
      </w:r>
    </w:p>
    <w:p w:rsidR="00BA14D0" w:rsidRDefault="00BA14D0" w:rsidP="00BA14D0">
      <w:r>
        <w:t xml:space="preserve">A </w:t>
      </w:r>
      <w:r w:rsidRPr="0037285B">
        <w:rPr>
          <w:b/>
          <w:color w:val="D60093"/>
        </w:rPr>
        <w:t>post-activation potentiation</w:t>
      </w:r>
      <w:r>
        <w:t xml:space="preserve"> protocol specific for swimming (three</w:t>
      </w:r>
      <w:r w:rsidRPr="005127C9">
        <w:t xml:space="preserve"> sets of maximal isometric contractions in the start position</w:t>
      </w:r>
      <w:r>
        <w:t xml:space="preserve">) "significantly" improved 15-m start time of 12 national-level freestyle </w:t>
      </w:r>
      <w:r w:rsidRPr="00DC7EFA">
        <w:rPr>
          <w:b/>
          <w:color w:val="0000FF"/>
        </w:rPr>
        <w:t>swimmers</w:t>
      </w:r>
      <w:r>
        <w:t xml:space="preserve"> by 0.07 s. [</w:t>
      </w:r>
      <w:r w:rsidRPr="005127C9">
        <w:t>VIEIRA, L</w:t>
      </w:r>
      <w:r>
        <w:t>]. This represents a ~0.3% improvement in 50-m time, for which the smallest important change is similar</w:t>
      </w:r>
      <w:r w:rsidR="00134547">
        <w:t xml:space="preserve"> (~0.25</w:t>
      </w:r>
      <w:r>
        <w:t>%</w:t>
      </w:r>
      <w:r w:rsidR="00134547">
        <w:t>)</w:t>
      </w:r>
      <w:r>
        <w:t>.</w:t>
      </w:r>
    </w:p>
    <w:p w:rsidR="00200245" w:rsidRDefault="00200245" w:rsidP="00200245">
      <w:r>
        <w:t xml:space="preserve">It was mainly a mechanisms study of 32 </w:t>
      </w:r>
      <w:r w:rsidRPr="00DC7EFA">
        <w:rPr>
          <w:b/>
          <w:color w:val="0000FF"/>
        </w:rPr>
        <w:t>subjects</w:t>
      </w:r>
      <w:r>
        <w:t>, but the results "</w:t>
      </w:r>
      <w:r w:rsidRPr="00B24286">
        <w:t xml:space="preserve">highlight the potential for </w:t>
      </w:r>
      <w:r>
        <w:t xml:space="preserve">[10 maximal] </w:t>
      </w:r>
      <w:r w:rsidRPr="00B24286">
        <w:t xml:space="preserve">hops as a conditioning activity to </w:t>
      </w:r>
      <w:r w:rsidRPr="0037285B">
        <w:rPr>
          <w:b/>
          <w:color w:val="D60093"/>
        </w:rPr>
        <w:t>potentiate</w:t>
      </w:r>
      <w:r w:rsidRPr="00B24286">
        <w:t xml:space="preserve"> subsequent</w:t>
      </w:r>
      <w:r>
        <w:t xml:space="preserve"> performance</w:t>
      </w:r>
      <w:r w:rsidR="00134547">
        <w:t>"</w:t>
      </w:r>
      <w:r w:rsidRPr="00B24286">
        <w:t xml:space="preserve"> </w:t>
      </w:r>
      <w:r>
        <w:t>of drop jumps and actions involving</w:t>
      </w:r>
      <w:r w:rsidR="00134547">
        <w:t xml:space="preserve"> the stretch-shortening cycle.</w:t>
      </w:r>
      <w:r>
        <w:t xml:space="preserve"> [</w:t>
      </w:r>
      <w:r w:rsidRPr="00B24286">
        <w:t>KÜMMEL, J</w:t>
      </w:r>
      <w:r>
        <w:t>]</w:t>
      </w:r>
    </w:p>
    <w:p w:rsidR="00200245" w:rsidRDefault="00200245" w:rsidP="00200245">
      <w:r>
        <w:t xml:space="preserve">Back-squat exercise with elastic bands produced a greater </w:t>
      </w:r>
      <w:r w:rsidRPr="0037285B">
        <w:rPr>
          <w:b/>
          <w:color w:val="D60093"/>
        </w:rPr>
        <w:t>potentiating</w:t>
      </w:r>
      <w:r>
        <w:t xml:space="preserve"> effect on vertical jumps than with free weights in 15 </w:t>
      </w:r>
      <w:r w:rsidRPr="00DC7EFA">
        <w:rPr>
          <w:b/>
          <w:color w:val="0000FF"/>
        </w:rPr>
        <w:t>active</w:t>
      </w:r>
      <w:r>
        <w:t xml:space="preserve"> </w:t>
      </w:r>
      <w:r w:rsidRPr="00DC7EFA">
        <w:rPr>
          <w:b/>
          <w:color w:val="0000FF"/>
        </w:rPr>
        <w:t>men</w:t>
      </w:r>
      <w:r>
        <w:t>, although it appears to be a difference in significance rather than a significant difference. [</w:t>
      </w:r>
      <w:r w:rsidRPr="009348AA">
        <w:t>MINA, M.A</w:t>
      </w:r>
      <w:r>
        <w:t>]</w:t>
      </w:r>
    </w:p>
    <w:p w:rsidR="00200245" w:rsidRDefault="00200245" w:rsidP="00200245">
      <w:r>
        <w:t xml:space="preserve">One or two half squats were probably better than three for </w:t>
      </w:r>
      <w:r w:rsidRPr="0037285B">
        <w:rPr>
          <w:b/>
          <w:color w:val="D60093"/>
        </w:rPr>
        <w:t>potentiating</w:t>
      </w:r>
      <w:r>
        <w:t xml:space="preserve"> acceleration in repeated sprints in this study of 20 </w:t>
      </w:r>
      <w:r w:rsidRPr="00DC7EFA">
        <w:rPr>
          <w:b/>
          <w:color w:val="0000FF"/>
        </w:rPr>
        <w:t>athletes</w:t>
      </w:r>
      <w:r>
        <w:t>. [</w:t>
      </w:r>
      <w:r w:rsidRPr="0090256F">
        <w:t>GOEBEL, R</w:t>
      </w:r>
      <w:r>
        <w:t>]</w:t>
      </w:r>
    </w:p>
    <w:p w:rsidR="006B77BB" w:rsidRDefault="00FC1509" w:rsidP="00BB46C3">
      <w:r>
        <w:t xml:space="preserve">In a crossover </w:t>
      </w:r>
      <w:r w:rsidR="004C5112">
        <w:t>simulation of game activity</w:t>
      </w:r>
      <w:r>
        <w:t xml:space="preserve"> </w:t>
      </w:r>
      <w:r w:rsidR="004C5112">
        <w:t xml:space="preserve">run on a treadmill </w:t>
      </w:r>
      <w:r>
        <w:t xml:space="preserve">in the heat, eight </w:t>
      </w:r>
      <w:r w:rsidRPr="00321474">
        <w:rPr>
          <w:b/>
          <w:color w:val="0000FF"/>
        </w:rPr>
        <w:t>semi-professional</w:t>
      </w:r>
      <w:r w:rsidR="00321474" w:rsidRPr="00321474">
        <w:rPr>
          <w:b/>
          <w:color w:val="0000FF"/>
        </w:rPr>
        <w:t xml:space="preserve"> soccer</w:t>
      </w:r>
      <w:r w:rsidRPr="00321474">
        <w:rPr>
          <w:b/>
          <w:color w:val="0000FF"/>
        </w:rPr>
        <w:t xml:space="preserve"> players</w:t>
      </w:r>
      <w:r>
        <w:t xml:space="preserve"> experienced an increase in core temperature of </w:t>
      </w:r>
      <w:r w:rsidR="00BA14D0">
        <w:t>2.3</w:t>
      </w:r>
      <w:r w:rsidRPr="00FC1509">
        <w:t>°C</w:t>
      </w:r>
      <w:r>
        <w:t xml:space="preserve"> in the control </w:t>
      </w:r>
      <w:r w:rsidR="00BA14D0">
        <w:t>condition, but increases of 1.9</w:t>
      </w:r>
      <w:r>
        <w:t xml:space="preserve"> </w:t>
      </w:r>
      <w:r w:rsidR="00703F1A">
        <w:t xml:space="preserve">and </w:t>
      </w:r>
      <w:r w:rsidR="004C5112">
        <w:t>2.0</w:t>
      </w:r>
      <w:r w:rsidR="00703F1A" w:rsidRPr="00FC1509">
        <w:t>°C</w:t>
      </w:r>
      <w:r w:rsidR="00703F1A">
        <w:t xml:space="preserve"> respectively </w:t>
      </w:r>
      <w:r>
        <w:t xml:space="preserve">when they drank </w:t>
      </w:r>
      <w:r w:rsidRPr="00321474">
        <w:rPr>
          <w:b/>
          <w:color w:val="D60093"/>
        </w:rPr>
        <w:t xml:space="preserve">cool water </w:t>
      </w:r>
      <w:r w:rsidR="00703F1A">
        <w:t xml:space="preserve">and placed an ice towel around the neck </w:t>
      </w:r>
      <w:r>
        <w:t>during 3-min breaks at 30 min into each half</w:t>
      </w:r>
      <w:r w:rsidR="00703F1A">
        <w:t>.</w:t>
      </w:r>
      <w:r>
        <w:t xml:space="preserve"> </w:t>
      </w:r>
      <w:r w:rsidR="00703F1A">
        <w:t>An extra 5-min break at half ti</w:t>
      </w:r>
      <w:r w:rsidR="00BA14D0">
        <w:t>me produced an increase of 2.1</w:t>
      </w:r>
      <w:r w:rsidR="00703F1A" w:rsidRPr="00FC1509">
        <w:t>°C</w:t>
      </w:r>
      <w:r w:rsidR="00703F1A">
        <w:t>.</w:t>
      </w:r>
      <w:r w:rsidR="00923C5F">
        <w:t xml:space="preserve"> The changes relative to control were described as </w:t>
      </w:r>
      <w:r w:rsidR="00923C5F" w:rsidRPr="00923C5F">
        <w:rPr>
          <w:i/>
        </w:rPr>
        <w:t>likely large</w:t>
      </w:r>
      <w:r w:rsidR="00923C5F">
        <w:t xml:space="preserve"> through </w:t>
      </w:r>
      <w:r w:rsidR="00923C5F" w:rsidRPr="00923C5F">
        <w:rPr>
          <w:i/>
        </w:rPr>
        <w:t>likely small</w:t>
      </w:r>
      <w:r w:rsidR="00923C5F">
        <w:t xml:space="preserve">. </w:t>
      </w:r>
      <w:r w:rsidR="008D3793">
        <w:t>M</w:t>
      </w:r>
      <w:r w:rsidR="00DC7EFA">
        <w:t>agnitude thresholds were</w:t>
      </w:r>
      <w:r w:rsidR="00923C5F">
        <w:t xml:space="preserve"> not described</w:t>
      </w:r>
      <w:r w:rsidR="008D3793">
        <w:t xml:space="preserve"> and the cooling treatments were not compared inferentially, but e</w:t>
      </w:r>
      <w:r w:rsidR="00923C5F">
        <w:t xml:space="preserve">ven so, drinking cool water </w:t>
      </w:r>
      <w:r w:rsidR="008D3793">
        <w:t>is likely to be most effective. [</w:t>
      </w:r>
      <w:r w:rsidR="008D3793" w:rsidRPr="008D3793">
        <w:t>CHALMERS, S</w:t>
      </w:r>
      <w:r w:rsidR="008D3793">
        <w:t>]</w:t>
      </w:r>
    </w:p>
    <w:p w:rsidR="00200245" w:rsidRDefault="00AF5459" w:rsidP="00200245">
      <w:r>
        <w:t>Use</w:t>
      </w:r>
      <w:r w:rsidRPr="00AF5459">
        <w:rPr>
          <w:b/>
          <w:color w:val="D60093"/>
        </w:rPr>
        <w:t xml:space="preserve"> cooling strategies </w:t>
      </w:r>
      <w:r w:rsidR="00200245">
        <w:t xml:space="preserve">before and/or during an endurance run in the heat (33 °C)? Eleven trained male </w:t>
      </w:r>
      <w:r w:rsidR="00200245" w:rsidRPr="00DC7EFA">
        <w:rPr>
          <w:b/>
          <w:color w:val="0000FF"/>
        </w:rPr>
        <w:t>runners</w:t>
      </w:r>
      <w:r w:rsidR="00200245">
        <w:t xml:space="preserve"> performed 20 min of pre-load running at 70% VO2max followed by a 3-km time trial (lasting ~14 min) in each of four conditions in crossover fashion: pre-cooling by cold-water immersion and ice-slurry ingestion, mid-cooling by facial water spray and menthol mouth rinse, pre- and mid-cooling combined, and control. Compared with control, the athletes ran faster by 2.1% with pre-cooling and by 3.5% with mid-cooling and the combined methods. Enhancements in a longer time trial without the pre-load would be about half these values, and the smallest important enhancement for runners is ~0.3%, so the authors' conclusion that pre-cooling "had little or no influence" is obviously wrong. Allowing for sampling variation, I recommend pre- </w:t>
      </w:r>
      <w:r w:rsidR="00200245" w:rsidRPr="00DC7EFA">
        <w:rPr>
          <w:i/>
        </w:rPr>
        <w:t>and</w:t>
      </w:r>
      <w:r w:rsidR="00200245">
        <w:t xml:space="preserve"> mid-cooling. [</w:t>
      </w:r>
      <w:r w:rsidR="00200245" w:rsidRPr="001D7326">
        <w:t>STEVENS, C</w:t>
      </w:r>
      <w:r w:rsidR="00200245">
        <w:t>]</w:t>
      </w:r>
    </w:p>
    <w:p w:rsidR="00200245" w:rsidRDefault="00200245" w:rsidP="00200245">
      <w:r w:rsidRPr="0037285B">
        <w:rPr>
          <w:b/>
          <w:color w:val="D60093"/>
        </w:rPr>
        <w:t>Iced</w:t>
      </w:r>
      <w:r>
        <w:t xml:space="preserve"> </w:t>
      </w:r>
      <w:r w:rsidRPr="0037285B">
        <w:rPr>
          <w:b/>
          <w:color w:val="D60093"/>
        </w:rPr>
        <w:t>towels</w:t>
      </w:r>
      <w:r>
        <w:t xml:space="preserve"> and a fan plus moisture applied to the skin were equally effective at reducing rectal temperature of </w:t>
      </w:r>
      <w:r w:rsidRPr="00DC7EFA">
        <w:rPr>
          <w:b/>
          <w:color w:val="0000FF"/>
        </w:rPr>
        <w:t>tennis</w:t>
      </w:r>
      <w:r>
        <w:t xml:space="preserve"> players during mandated breaks in play in the hot conditions of the Australian and US Opens. [</w:t>
      </w:r>
      <w:r w:rsidRPr="00872F63">
        <w:t>LYNCH, G</w:t>
      </w:r>
      <w:r>
        <w:t>]</w:t>
      </w:r>
    </w:p>
    <w:p w:rsidR="00AF5459" w:rsidRDefault="00AF5459" w:rsidP="00AF5459">
      <w:r>
        <w:t xml:space="preserve">"Coaches should emphasize </w:t>
      </w:r>
      <w:r w:rsidRPr="00321474">
        <w:rPr>
          <w:b/>
          <w:color w:val="D60093"/>
        </w:rPr>
        <w:t>stance</w:t>
      </w:r>
      <w:r>
        <w:t xml:space="preserve"> </w:t>
      </w:r>
      <w:r w:rsidRPr="00321474">
        <w:rPr>
          <w:b/>
          <w:color w:val="D60093"/>
        </w:rPr>
        <w:t>width</w:t>
      </w:r>
      <w:r>
        <w:t xml:space="preserve"> in their instruction for </w:t>
      </w:r>
      <w:r w:rsidRPr="00321474">
        <w:rPr>
          <w:b/>
          <w:color w:val="0000FF"/>
        </w:rPr>
        <w:t>football</w:t>
      </w:r>
      <w:r>
        <w:t xml:space="preserve"> </w:t>
      </w:r>
      <w:r w:rsidRPr="00321474">
        <w:rPr>
          <w:b/>
          <w:color w:val="0000FF"/>
        </w:rPr>
        <w:t>goal</w:t>
      </w:r>
      <w:r>
        <w:t xml:space="preserve"> </w:t>
      </w:r>
      <w:r w:rsidRPr="00321474">
        <w:rPr>
          <w:b/>
          <w:color w:val="0000FF"/>
        </w:rPr>
        <w:t>keepers</w:t>
      </w:r>
      <w:r>
        <w:t>, because the small difference [in dive time between a width of 75% of leg length vs 50%, 100% or self-selected width] reflects a travel distance of the ball of 1.2 m in a penalty situation, and a 20 cm longer reach of the goal keeper at ball contact." It was a crossover with 10 elite goalies. [</w:t>
      </w:r>
      <w:r w:rsidRPr="003F7282">
        <w:t>IBRAHIM, R</w:t>
      </w:r>
      <w:r>
        <w:t>]</w:t>
      </w:r>
      <w:r w:rsidR="004877E3">
        <w:t>.</w:t>
      </w:r>
      <w:r w:rsidR="00163F3A">
        <w:t xml:space="preserve"> I would have given </w:t>
      </w:r>
      <w:r w:rsidR="004877E3">
        <w:t>this study</w:t>
      </w:r>
      <w:r w:rsidR="00163F3A">
        <w:t xml:space="preserve"> a Wow</w:t>
      </w:r>
      <w:r w:rsidR="004877E3">
        <w:t>!</w:t>
      </w:r>
      <w:r w:rsidR="00163F3A">
        <w:t>, i</w:t>
      </w:r>
      <w:r w:rsidR="00435303">
        <w:t>f the authors had properly addressed uncertainty in the magnitude of the effect.</w:t>
      </w:r>
    </w:p>
    <w:p w:rsidR="00200245" w:rsidRDefault="00200245" w:rsidP="00200245">
      <w:r w:rsidRPr="00DC7EFA">
        <w:rPr>
          <w:b/>
          <w:color w:val="0000FF"/>
        </w:rPr>
        <w:t>Rock</w:t>
      </w:r>
      <w:r>
        <w:t xml:space="preserve"> </w:t>
      </w:r>
      <w:r w:rsidRPr="00DC7EFA">
        <w:rPr>
          <w:b/>
          <w:color w:val="0000FF"/>
        </w:rPr>
        <w:t>climbers</w:t>
      </w:r>
      <w:r>
        <w:t xml:space="preserve">, </w:t>
      </w:r>
      <w:r w:rsidRPr="0037285B">
        <w:rPr>
          <w:b/>
          <w:color w:val="D60093"/>
        </w:rPr>
        <w:t>shake</w:t>
      </w:r>
      <w:r>
        <w:t xml:space="preserve"> </w:t>
      </w:r>
      <w:r w:rsidRPr="0037285B">
        <w:rPr>
          <w:b/>
          <w:color w:val="D60093"/>
        </w:rPr>
        <w:t>your</w:t>
      </w:r>
      <w:r>
        <w:t xml:space="preserve"> </w:t>
      </w:r>
      <w:r w:rsidRPr="0037285B">
        <w:rPr>
          <w:b/>
          <w:color w:val="D60093"/>
        </w:rPr>
        <w:t>forearms</w:t>
      </w:r>
      <w:r>
        <w:t xml:space="preserve"> beside your body to improve finger-grip performance! [</w:t>
      </w:r>
      <w:r w:rsidRPr="00F5086E">
        <w:t>BALAS, J</w:t>
      </w:r>
      <w:r>
        <w:t>]</w:t>
      </w:r>
    </w:p>
    <w:p w:rsidR="00200245" w:rsidRDefault="00200245" w:rsidP="00200245">
      <w:r>
        <w:t xml:space="preserve">A "novel </w:t>
      </w:r>
      <w:r w:rsidRPr="0037285B">
        <w:rPr>
          <w:b/>
          <w:color w:val="D60093"/>
        </w:rPr>
        <w:t>dynamic</w:t>
      </w:r>
      <w:r>
        <w:t xml:space="preserve"> </w:t>
      </w:r>
      <w:r w:rsidRPr="0037285B">
        <w:rPr>
          <w:b/>
          <w:color w:val="D60093"/>
        </w:rPr>
        <w:t>tape</w:t>
      </w:r>
      <w:r>
        <w:t xml:space="preserve">" applied to the gastroc improved jump performance (p values only) in 18 </w:t>
      </w:r>
      <w:r w:rsidRPr="00DC7EFA">
        <w:rPr>
          <w:b/>
          <w:color w:val="0000FF"/>
        </w:rPr>
        <w:t>participants</w:t>
      </w:r>
      <w:r>
        <w:t xml:space="preserve"> with chronic </w:t>
      </w:r>
      <w:r w:rsidRPr="00DC7EFA">
        <w:rPr>
          <w:b/>
          <w:color w:val="0000FF"/>
        </w:rPr>
        <w:t>ankle</w:t>
      </w:r>
      <w:r>
        <w:t xml:space="preserve"> </w:t>
      </w:r>
      <w:r w:rsidRPr="00DC7EFA">
        <w:rPr>
          <w:b/>
          <w:color w:val="0000FF"/>
        </w:rPr>
        <w:t>instability</w:t>
      </w:r>
      <w:r>
        <w:t>. [</w:t>
      </w:r>
      <w:r w:rsidRPr="00BE3A61">
        <w:t>KODESH, E</w:t>
      </w:r>
      <w:r>
        <w:t>]</w:t>
      </w:r>
    </w:p>
    <w:p w:rsidR="00200245" w:rsidRDefault="00200245" w:rsidP="00200245">
      <w:r>
        <w:t xml:space="preserve">There was a session of six presentations on </w:t>
      </w:r>
      <w:r w:rsidRPr="0037285B">
        <w:rPr>
          <w:b/>
          <w:color w:val="D60093"/>
        </w:rPr>
        <w:t>pacing</w:t>
      </w:r>
      <w:r>
        <w:t xml:space="preserve"> in </w:t>
      </w:r>
      <w:r w:rsidRPr="00DC7EFA">
        <w:rPr>
          <w:b/>
          <w:color w:val="0000FF"/>
        </w:rPr>
        <w:t>cycling</w:t>
      </w:r>
      <w:r>
        <w:t xml:space="preserve"> and </w:t>
      </w:r>
      <w:r w:rsidRPr="00DC7EFA">
        <w:rPr>
          <w:b/>
          <w:color w:val="0000FF"/>
        </w:rPr>
        <w:t>winter</w:t>
      </w:r>
      <w:r>
        <w:t xml:space="preserve"> </w:t>
      </w:r>
      <w:r w:rsidRPr="00DC7EFA">
        <w:rPr>
          <w:b/>
          <w:color w:val="0000FF"/>
        </w:rPr>
        <w:t>sports</w:t>
      </w:r>
      <w:r>
        <w:t>, which I did not attend. [</w:t>
      </w:r>
      <w:r w:rsidRPr="00F1060A">
        <w:t>OP-PM31</w:t>
      </w:r>
      <w:r>
        <w:t>]. The presentation with the most practical application: "Performance at the start [of ski cross and snowboard cross] is crucial for succeeding in the race. Therefore relevant movement parameters for a good start have to be investigated and then trained systematically." [</w:t>
      </w:r>
      <w:r w:rsidRPr="00FD671A">
        <w:t>SPITZENPFEIL, P</w:t>
      </w:r>
      <w:r>
        <w:t>]. Biomechanical analysis of the start</w:t>
      </w:r>
      <w:r w:rsidR="004877E3">
        <w:t xml:space="preserve"> in this </w:t>
      </w:r>
      <w:r w:rsidR="00B06CEB">
        <w:t xml:space="preserve">study </w:t>
      </w:r>
      <w:r>
        <w:t>is reported in a separate abstract, with results "</w:t>
      </w:r>
      <w:r w:rsidRPr="00824213">
        <w:t>suitable for recommendation for coaches and athletes</w:t>
      </w:r>
      <w:r>
        <w:t>". [</w:t>
      </w:r>
      <w:r w:rsidRPr="00824213">
        <w:t>OLVERMANN, M</w:t>
      </w:r>
      <w:r>
        <w:t>]</w:t>
      </w:r>
    </w:p>
    <w:p w:rsidR="00BA14D0" w:rsidRDefault="00BA14D0" w:rsidP="00BA14D0">
      <w:r>
        <w:t xml:space="preserve">Sixteen U-19 elite </w:t>
      </w:r>
      <w:r w:rsidRPr="00DC7EFA">
        <w:rPr>
          <w:b/>
          <w:color w:val="0000FF"/>
        </w:rPr>
        <w:t>soccer</w:t>
      </w:r>
      <w:r>
        <w:t xml:space="preserve"> players showed no decline in performance when they immediately repeated </w:t>
      </w:r>
      <w:r w:rsidR="008A6287">
        <w:t>t</w:t>
      </w:r>
      <w:r>
        <w:t xml:space="preserve">he Loughborough </w:t>
      </w:r>
      <w:r w:rsidRPr="00A33A3B">
        <w:t>soccer-specific repeated sprint ability test</w:t>
      </w:r>
      <w:r>
        <w:t xml:space="preserve">, even though their perceived </w:t>
      </w:r>
      <w:r w:rsidRPr="0037285B">
        <w:rPr>
          <w:b/>
          <w:color w:val="D60093"/>
        </w:rPr>
        <w:t>fatigue</w:t>
      </w:r>
      <w:r>
        <w:t xml:space="preserve"> was way higher. [</w:t>
      </w:r>
      <w:r w:rsidRPr="00522F68">
        <w:t>O'REILLY, J</w:t>
      </w:r>
      <w:r>
        <w:t>]. Maybe cognitive skills suffered, as shown by the next abstract.</w:t>
      </w:r>
    </w:p>
    <w:p w:rsidR="00BA14D0" w:rsidRDefault="00BA14D0" w:rsidP="00BA14D0">
      <w:r>
        <w:t>"M</w:t>
      </w:r>
      <w:r w:rsidRPr="00522F68">
        <w:t xml:space="preserve">ental and physical </w:t>
      </w:r>
      <w:r w:rsidRPr="0037285B">
        <w:rPr>
          <w:b/>
          <w:color w:val="D60093"/>
        </w:rPr>
        <w:t>fatigue</w:t>
      </w:r>
      <w:r w:rsidRPr="00522F68">
        <w:t xml:space="preserve"> impair</w:t>
      </w:r>
      <w:r>
        <w:t>ed</w:t>
      </w:r>
      <w:r w:rsidRPr="00522F68">
        <w:t xml:space="preserve"> reactive agility and </w:t>
      </w:r>
      <w:r w:rsidRPr="00DC7EFA">
        <w:rPr>
          <w:b/>
          <w:color w:val="0000FF"/>
        </w:rPr>
        <w:t>basketball</w:t>
      </w:r>
      <w:r w:rsidRPr="00522F68">
        <w:t xml:space="preserve"> skill performance</w:t>
      </w:r>
      <w:r>
        <w:t xml:space="preserve">" in </w:t>
      </w:r>
      <w:r w:rsidRPr="00522F68">
        <w:t>11 male, recreational basketball players</w:t>
      </w:r>
      <w:r>
        <w:t>. [SMITH, M]. Sure, but the mental fatigue was the Stroop test, which no coach in her right mind would get athletes to do before a match.</w:t>
      </w:r>
    </w:p>
    <w:p w:rsidR="00AF5459" w:rsidRDefault="00AF5459" w:rsidP="00AF5459">
      <w:r>
        <w:t xml:space="preserve">A computer-based cognitive task performed between small-sided games induced extra </w:t>
      </w:r>
      <w:r w:rsidRPr="00321474">
        <w:rPr>
          <w:b/>
          <w:color w:val="D60093"/>
        </w:rPr>
        <w:t>mental</w:t>
      </w:r>
      <w:r>
        <w:t xml:space="preserve"> </w:t>
      </w:r>
      <w:r w:rsidRPr="00321474">
        <w:rPr>
          <w:b/>
          <w:color w:val="D60093"/>
        </w:rPr>
        <w:t>fatigue</w:t>
      </w:r>
      <w:r>
        <w:t xml:space="preserve"> in 40 young </w:t>
      </w:r>
      <w:r w:rsidRPr="00321474">
        <w:rPr>
          <w:b/>
          <w:color w:val="0000FF"/>
        </w:rPr>
        <w:t>soccer</w:t>
      </w:r>
      <w:r>
        <w:t xml:space="preserve"> </w:t>
      </w:r>
      <w:r w:rsidRPr="00321474">
        <w:rPr>
          <w:b/>
          <w:color w:val="0000FF"/>
        </w:rPr>
        <w:t>players</w:t>
      </w:r>
      <w:r>
        <w:t xml:space="preserve"> that might increase resistance to mental fatigue in games, if included in the training program. [</w:t>
      </w:r>
      <w:r w:rsidRPr="004C5112">
        <w:t>BOSIO, A</w:t>
      </w:r>
      <w:r>
        <w:t>]</w:t>
      </w:r>
    </w:p>
    <w:p w:rsidR="006411BB" w:rsidRDefault="00F2184C" w:rsidP="00751C90">
      <w:r>
        <w:t xml:space="preserve">I missed the symposium on individualization in </w:t>
      </w:r>
      <w:r w:rsidRPr="00751C90">
        <w:rPr>
          <w:b/>
          <w:color w:val="D60093"/>
        </w:rPr>
        <w:t>recovery</w:t>
      </w:r>
      <w:r>
        <w:t>. The first presenter highlighted the need for "individualizing cut-off values for single markers and/or joint consideration of several parameters". Unfortunately the abstract is of the results-will-be-presented variety</w:t>
      </w:r>
      <w:r w:rsidR="00751C90">
        <w:t xml:space="preserve">, but </w:t>
      </w:r>
      <w:hyperlink w:anchor="Bayes" w:history="1">
        <w:r w:rsidR="00751C90" w:rsidRPr="00DC7EFA">
          <w:rPr>
            <w:rStyle w:val="Hyperlink"/>
            <w:noProof w:val="0"/>
          </w:rPr>
          <w:t>see below</w:t>
        </w:r>
      </w:hyperlink>
      <w:r w:rsidR="00751C90">
        <w:t xml:space="preserve"> for my summary of her co-worker's application of the method</w:t>
      </w:r>
      <w:r>
        <w:t>. [</w:t>
      </w:r>
      <w:r w:rsidRPr="00F2184C">
        <w:t>HECKSTEDEN, A</w:t>
      </w:r>
      <w:r>
        <w:t>]</w:t>
      </w:r>
      <w:r w:rsidR="004877E3">
        <w:t>.</w:t>
      </w:r>
      <w:r>
        <w:t xml:space="preserve"> The second presenter's abstract is also minimally informative, but see my summary of her presentation in the satellite symposium above. [HALSON, S]</w:t>
      </w:r>
      <w:r w:rsidR="004877E3">
        <w:t>.</w:t>
      </w:r>
      <w:r>
        <w:t xml:space="preserve"> </w:t>
      </w:r>
      <w:r w:rsidR="00751C90">
        <w:t xml:space="preserve">The only practical advice in the abstract of the third presenter was "grouping together players exhibiting similar chronotype in shared rooms to prevent </w:t>
      </w:r>
      <w:r w:rsidR="00751C90" w:rsidRPr="00751C90">
        <w:rPr>
          <w:b/>
          <w:color w:val="D60093"/>
        </w:rPr>
        <w:t>sleep</w:t>
      </w:r>
      <w:r w:rsidR="00751C90">
        <w:t xml:space="preserve"> </w:t>
      </w:r>
      <w:r w:rsidR="00751C90" w:rsidRPr="00751C90">
        <w:rPr>
          <w:b/>
          <w:color w:val="D60093"/>
        </w:rPr>
        <w:t>disturbance</w:t>
      </w:r>
      <w:r w:rsidR="00751C90">
        <w:t xml:space="preserve"> during training camps and/or away competitions". [</w:t>
      </w:r>
      <w:r w:rsidR="00751C90" w:rsidRPr="00751C90">
        <w:t>NEDELEC, M</w:t>
      </w:r>
      <w:r w:rsidR="00751C90">
        <w:t>]</w:t>
      </w:r>
    </w:p>
    <w:p w:rsidR="00BA14D0" w:rsidRDefault="00BA14D0" w:rsidP="00BA14D0">
      <w:r>
        <w:t xml:space="preserve">A single exposure to </w:t>
      </w:r>
      <w:r w:rsidRPr="00321474">
        <w:rPr>
          <w:b/>
          <w:color w:val="D60093"/>
        </w:rPr>
        <w:t>sauna</w:t>
      </w:r>
      <w:r>
        <w:t xml:space="preserve"> post-exercise impaired performance of 20 well-trained </w:t>
      </w:r>
      <w:r w:rsidRPr="00321474">
        <w:rPr>
          <w:b/>
          <w:color w:val="0000FF"/>
        </w:rPr>
        <w:t>swimmers</w:t>
      </w:r>
      <w:r>
        <w:t xml:space="preserve"> </w:t>
      </w:r>
      <w:r w:rsidRPr="00321474">
        <w:rPr>
          <w:b/>
          <w:color w:val="0000FF"/>
        </w:rPr>
        <w:t>and</w:t>
      </w:r>
      <w:r>
        <w:t xml:space="preserve"> </w:t>
      </w:r>
      <w:r w:rsidRPr="00321474">
        <w:rPr>
          <w:b/>
          <w:color w:val="0000FF"/>
        </w:rPr>
        <w:t>triathletes</w:t>
      </w:r>
      <w:r>
        <w:t xml:space="preserve"> in the following swim-training session. "Athletes should abstain from sauna bathing prior to competition and hard training sessions", although carefully planned long-term use may be beneficial. [</w:t>
      </w:r>
      <w:r w:rsidRPr="00DB0620">
        <w:t>SCHIMPCHEN, J</w:t>
      </w:r>
      <w:r>
        <w:t>]</w:t>
      </w:r>
    </w:p>
    <w:p w:rsidR="00BA14D0" w:rsidRDefault="00BA14D0" w:rsidP="00BA14D0">
      <w:r>
        <w:t xml:space="preserve">"Whole-body </w:t>
      </w:r>
      <w:r w:rsidRPr="00321474">
        <w:rPr>
          <w:b/>
          <w:color w:val="D60093"/>
        </w:rPr>
        <w:t>compression</w:t>
      </w:r>
      <w:r>
        <w:t xml:space="preserve"> </w:t>
      </w:r>
      <w:r w:rsidRPr="00321474">
        <w:rPr>
          <w:b/>
          <w:color w:val="D60093"/>
        </w:rPr>
        <w:t>garments</w:t>
      </w:r>
      <w:r>
        <w:t xml:space="preserve"> and neuromuscular electrical stimulation do not promote recovery [of </w:t>
      </w:r>
      <w:r w:rsidRPr="002B4BA0">
        <w:t>blood biomarkers, perceived wellness</w:t>
      </w:r>
      <w:r>
        <w:t xml:space="preserve"> and countermovement jump] after a cross-country elite sprint </w:t>
      </w:r>
      <w:r w:rsidRPr="00BA14D0">
        <w:rPr>
          <w:b/>
          <w:color w:val="0000FF"/>
        </w:rPr>
        <w:t>skiing</w:t>
      </w:r>
      <w:r>
        <w:t xml:space="preserve"> competition." [GOVUS, A]</w:t>
      </w:r>
    </w:p>
    <w:p w:rsidR="00200245" w:rsidRDefault="00200245" w:rsidP="00200245">
      <w:r>
        <w:t xml:space="preserve">When a reputable researcher gives a symposium presentation on </w:t>
      </w:r>
      <w:r w:rsidRPr="0037285B">
        <w:rPr>
          <w:b/>
          <w:color w:val="D60093"/>
        </w:rPr>
        <w:t>foam</w:t>
      </w:r>
      <w:r>
        <w:t xml:space="preserve"> </w:t>
      </w:r>
      <w:r w:rsidRPr="0037285B">
        <w:rPr>
          <w:b/>
          <w:color w:val="D60093"/>
        </w:rPr>
        <w:t>rolling</w:t>
      </w:r>
      <w:r>
        <w:t>, you have to take it more seriously. Reduction in pain and increase in range of motion are the main claims made for benefit. [BEHM, D]</w:t>
      </w:r>
    </w:p>
    <w:p w:rsidR="008A6287" w:rsidRDefault="008A6287" w:rsidP="008A6287">
      <w:r>
        <w:t xml:space="preserve">A crossover study with 18 semi-professional </w:t>
      </w:r>
      <w:r w:rsidRPr="00321474">
        <w:rPr>
          <w:b/>
          <w:color w:val="0000FF"/>
        </w:rPr>
        <w:t>football</w:t>
      </w:r>
      <w:r>
        <w:t xml:space="preserve"> </w:t>
      </w:r>
      <w:r w:rsidRPr="00321474">
        <w:rPr>
          <w:b/>
          <w:color w:val="0000FF"/>
        </w:rPr>
        <w:t>players</w:t>
      </w:r>
      <w:r>
        <w:t xml:space="preserve"> showed that eccentric-</w:t>
      </w:r>
      <w:r w:rsidRPr="00F8273E">
        <w:t xml:space="preserve">based </w:t>
      </w:r>
      <w:r w:rsidRPr="00321474">
        <w:rPr>
          <w:b/>
          <w:color w:val="D60093"/>
        </w:rPr>
        <w:t>injur</w:t>
      </w:r>
      <w:r>
        <w:rPr>
          <w:b/>
          <w:color w:val="D60093"/>
        </w:rPr>
        <w:t>y-</w:t>
      </w:r>
      <w:r w:rsidRPr="00321474">
        <w:rPr>
          <w:b/>
          <w:color w:val="D60093"/>
        </w:rPr>
        <w:t>prevention</w:t>
      </w:r>
      <w:r w:rsidRPr="00F8273E">
        <w:t xml:space="preserve"> </w:t>
      </w:r>
      <w:r w:rsidRPr="00321474">
        <w:rPr>
          <w:b/>
          <w:color w:val="D60093"/>
        </w:rPr>
        <w:t>exercises</w:t>
      </w:r>
      <w:r>
        <w:t xml:space="preserve"> should be scheduled 1 d rather than 3 d after a game, to reduce exercise-induced muscle damage and soreness before the next game. [</w:t>
      </w:r>
      <w:r w:rsidRPr="00292005">
        <w:t>LOVELL, R</w:t>
      </w:r>
      <w:r>
        <w:t>]</w:t>
      </w:r>
    </w:p>
    <w:p w:rsidR="00F45417" w:rsidRDefault="00F45417" w:rsidP="00F45417">
      <w:pPr>
        <w:pStyle w:val="Heading1"/>
      </w:pPr>
      <w:bookmarkStart w:id="15" w:name="_Injury"/>
      <w:bookmarkEnd w:id="15"/>
      <w:r>
        <w:t>Injury</w:t>
      </w:r>
    </w:p>
    <w:p w:rsidR="00DC3EE2" w:rsidRDefault="00D70BE1" w:rsidP="00DC3EE2">
      <w:r w:rsidRPr="00A96AE0">
        <w:rPr>
          <w:rFonts w:ascii="Arial Narrow" w:hAnsi="Arial Narrow"/>
          <w:color w:val="FF0000"/>
          <w:highlight w:val="yellow"/>
        </w:rPr>
        <w:t>Wow!</w:t>
      </w:r>
      <w:r w:rsidR="00DC3EE2">
        <w:t xml:space="preserve"> Keith Barr </w:t>
      </w:r>
      <w:r w:rsidR="00DC7EFA">
        <w:t>gave a symposium presentation on</w:t>
      </w:r>
      <w:r w:rsidR="00DC3EE2">
        <w:t xml:space="preserve"> his amazing in-vitro studies of "engineered ligaments… suggesting that short (&lt;10 min) periods of activity with relatively long (6 h) periods of rest are best to </w:t>
      </w:r>
      <w:r w:rsidR="00DC3EE2" w:rsidRPr="009D35DB">
        <w:rPr>
          <w:b/>
          <w:color w:val="D60093"/>
        </w:rPr>
        <w:t>train</w:t>
      </w:r>
      <w:r w:rsidR="00DC3EE2">
        <w:t xml:space="preserve"> these tissues. Further, the addition of </w:t>
      </w:r>
      <w:r w:rsidR="00DC3EE2" w:rsidRPr="009D35DB">
        <w:rPr>
          <w:b/>
          <w:color w:val="D60093"/>
        </w:rPr>
        <w:t>nutritional</w:t>
      </w:r>
      <w:r w:rsidR="00DC3EE2">
        <w:t xml:space="preserve"> </w:t>
      </w:r>
      <w:r w:rsidR="00DC3EE2" w:rsidRPr="009D35DB">
        <w:rPr>
          <w:b/>
          <w:color w:val="D60093"/>
        </w:rPr>
        <w:t>interventions</w:t>
      </w:r>
      <w:r w:rsidR="00DC3EE2">
        <w:t xml:space="preserve">, such as gelatin [and leucine-rich protein], can augment collagen synthesis". He presented case studies of </w:t>
      </w:r>
      <w:r w:rsidR="00DC3EE2" w:rsidRPr="00C32407">
        <w:rPr>
          <w:b/>
          <w:color w:val="D60093"/>
        </w:rPr>
        <w:t>ACL</w:t>
      </w:r>
      <w:r w:rsidR="00DC3EE2">
        <w:t xml:space="preserve"> </w:t>
      </w:r>
      <w:r w:rsidR="00DC3EE2" w:rsidRPr="00C32407">
        <w:rPr>
          <w:b/>
          <w:color w:val="D60093"/>
        </w:rPr>
        <w:t>rupture</w:t>
      </w:r>
      <w:r w:rsidR="00DC3EE2">
        <w:t xml:space="preserve"> where application of these insights resulted in remarkably quick return to play.</w:t>
      </w:r>
      <w:r w:rsidR="005855E1">
        <w:t xml:space="preserve"> His "clinical take-away" slide</w:t>
      </w:r>
      <w:r w:rsidR="00DC3EE2">
        <w:t xml:space="preserve"> </w:t>
      </w:r>
      <w:r w:rsidR="005855E1">
        <w:t xml:space="preserve">included two additional points: copper-rich foods may help offset the four-fold higher risk of ACL injury in women, and heavy weight-lifting of an unaffected area of the body could improve </w:t>
      </w:r>
      <w:r w:rsidR="00CD7C34">
        <w:t>healing</w:t>
      </w:r>
      <w:r w:rsidR="005855E1">
        <w:t xml:space="preserve"> of a </w:t>
      </w:r>
      <w:r w:rsidR="005855E1" w:rsidRPr="00561B8B">
        <w:rPr>
          <w:b/>
          <w:color w:val="D60093"/>
        </w:rPr>
        <w:t xml:space="preserve">connective-tissue </w:t>
      </w:r>
      <w:r w:rsidR="005855E1">
        <w:t xml:space="preserve">injury. </w:t>
      </w:r>
      <w:r w:rsidR="00DC3EE2">
        <w:t>[BARR, K]</w:t>
      </w:r>
    </w:p>
    <w:p w:rsidR="003169E5" w:rsidRDefault="00D70BE1" w:rsidP="00DC3EE2">
      <w:bookmarkStart w:id="16" w:name="fifa11plus"/>
      <w:bookmarkEnd w:id="16"/>
      <w:r w:rsidRPr="00A96AE0">
        <w:rPr>
          <w:rFonts w:ascii="Arial Narrow" w:hAnsi="Arial Narrow"/>
          <w:color w:val="FF0000"/>
          <w:highlight w:val="yellow"/>
        </w:rPr>
        <w:t>Wow!</w:t>
      </w:r>
      <w:r w:rsidR="00D86601">
        <w:t xml:space="preserve"> </w:t>
      </w:r>
      <w:r w:rsidR="003169E5">
        <w:t xml:space="preserve">The </w:t>
      </w:r>
      <w:r w:rsidR="003169E5" w:rsidRPr="00561B8B">
        <w:rPr>
          <w:b/>
          <w:color w:val="D60093"/>
        </w:rPr>
        <w:t>FIFA 11+ kids</w:t>
      </w:r>
      <w:r w:rsidR="003169E5">
        <w:t xml:space="preserve"> warm-up program</w:t>
      </w:r>
      <w:r w:rsidR="00AD64B4">
        <w:t xml:space="preserve"> for </w:t>
      </w:r>
      <w:r w:rsidR="00AD64B4" w:rsidRPr="00AD64B4">
        <w:rPr>
          <w:b/>
          <w:color w:val="0000FF"/>
        </w:rPr>
        <w:t>football</w:t>
      </w:r>
      <w:r w:rsidR="003169E5">
        <w:t xml:space="preserve"> reduced not only the risk but also the</w:t>
      </w:r>
      <w:r w:rsidR="00D86601">
        <w:t xml:space="preserve"> average</w:t>
      </w:r>
      <w:r w:rsidR="003169E5">
        <w:t xml:space="preserve"> severity (cost) of injury in a controlled trial of 1035 </w:t>
      </w:r>
      <w:r w:rsidR="00D86601">
        <w:t xml:space="preserve">Swiss </w:t>
      </w:r>
      <w:r w:rsidR="003169E5">
        <w:t>children age 7-12</w:t>
      </w:r>
      <w:r w:rsidR="00D86601">
        <w:t xml:space="preserve"> y. </w:t>
      </w:r>
      <w:r w:rsidR="003169E5">
        <w:t xml:space="preserve">The total cost was reduced by a factor of 0.38 </w:t>
      </w:r>
      <w:r w:rsidR="00D86601">
        <w:t>(62%). [</w:t>
      </w:r>
      <w:r w:rsidR="00D86601" w:rsidRPr="00D86601">
        <w:t>RÖSSLER, R</w:t>
      </w:r>
      <w:r w:rsidR="00D86601">
        <w:t>]</w:t>
      </w:r>
      <w:r w:rsidR="00A17E15">
        <w:t>. This was the last presentation in the last session. Don't leave the conference early!</w:t>
      </w:r>
      <w:r w:rsidR="00C25E2C">
        <w:t xml:space="preserve"> </w:t>
      </w:r>
    </w:p>
    <w:p w:rsidR="00C32407" w:rsidRPr="00FC3252" w:rsidRDefault="00C32407" w:rsidP="00C32407">
      <w:pPr>
        <w:rPr>
          <w:lang w:val="en-AU"/>
        </w:rPr>
      </w:pPr>
      <w:r>
        <w:rPr>
          <w:lang w:val="en-AU"/>
        </w:rPr>
        <w:t xml:space="preserve">A </w:t>
      </w:r>
      <w:r w:rsidRPr="002B0820">
        <w:rPr>
          <w:b/>
          <w:color w:val="D60093"/>
        </w:rPr>
        <w:t>modified</w:t>
      </w:r>
      <w:r w:rsidRPr="00C32407">
        <w:rPr>
          <w:b/>
          <w:color w:val="D60093"/>
        </w:rPr>
        <w:t xml:space="preserve"> FIFA </w:t>
      </w:r>
      <w:r w:rsidRPr="002B0820">
        <w:rPr>
          <w:b/>
          <w:color w:val="D60093"/>
        </w:rPr>
        <w:t xml:space="preserve">11+ </w:t>
      </w:r>
      <w:r>
        <w:rPr>
          <w:lang w:val="en-AU"/>
        </w:rPr>
        <w:t xml:space="preserve">injury-prevention program appeared to work better than the 11+ in two youth </w:t>
      </w:r>
      <w:r w:rsidRPr="00AD64B4">
        <w:rPr>
          <w:b/>
          <w:color w:val="0000FF"/>
        </w:rPr>
        <w:t>soccer</w:t>
      </w:r>
      <w:r>
        <w:rPr>
          <w:lang w:val="en-AU"/>
        </w:rPr>
        <w:t xml:space="preserve"> teams over one season. There are no details of the modification in the abstract, and the stats are obscure, but it was a persuasive talk. [</w:t>
      </w:r>
      <w:r w:rsidRPr="00CE4A73">
        <w:rPr>
          <w:lang w:val="en-AU"/>
        </w:rPr>
        <w:t>ASGARI, S.M</w:t>
      </w:r>
      <w:r>
        <w:rPr>
          <w:lang w:val="en-AU"/>
        </w:rPr>
        <w:t>]</w:t>
      </w:r>
    </w:p>
    <w:p w:rsidR="00C32407" w:rsidRDefault="00C32407" w:rsidP="00C32407">
      <w:r>
        <w:t xml:space="preserve">Incredibly, less than half (44%) of German </w:t>
      </w:r>
      <w:r w:rsidR="00AD64B4" w:rsidRPr="00AD64B4">
        <w:rPr>
          <w:b/>
          <w:color w:val="0000FF"/>
        </w:rPr>
        <w:t>football</w:t>
      </w:r>
      <w:r w:rsidR="00AD64B4">
        <w:t xml:space="preserve"> </w:t>
      </w:r>
      <w:r>
        <w:t xml:space="preserve">coaches had heard of the </w:t>
      </w:r>
      <w:r>
        <w:rPr>
          <w:b/>
          <w:color w:val="D60093"/>
        </w:rPr>
        <w:t>FIFA 1</w:t>
      </w:r>
      <w:r w:rsidRPr="002B0820">
        <w:rPr>
          <w:b/>
          <w:color w:val="D60093"/>
        </w:rPr>
        <w:t>1+</w:t>
      </w:r>
      <w:r>
        <w:t>. Response rate was only 16%, but there was no substantial difference between early and late responders, and anyway, non-responders could be even less likely to know about it. [</w:t>
      </w:r>
      <w:r w:rsidRPr="003169E5">
        <w:t>WILKE, J</w:t>
      </w:r>
      <w:r>
        <w:t>]</w:t>
      </w:r>
    </w:p>
    <w:p w:rsidR="00DD6D34" w:rsidRDefault="001E1F89" w:rsidP="00BE0965">
      <w:pPr>
        <w:rPr>
          <w:lang w:val="en-AU"/>
        </w:rPr>
      </w:pPr>
      <w:r>
        <w:rPr>
          <w:lang w:val="en-AU"/>
        </w:rPr>
        <w:t xml:space="preserve">From the symposium on performance and injury in </w:t>
      </w:r>
      <w:r w:rsidRPr="00AD64B4">
        <w:rPr>
          <w:b/>
          <w:color w:val="0000FF"/>
        </w:rPr>
        <w:t>football</w:t>
      </w:r>
      <w:r>
        <w:rPr>
          <w:lang w:val="en-AU"/>
        </w:rPr>
        <w:t>… "U</w:t>
      </w:r>
      <w:r w:rsidRPr="001E1F89">
        <w:rPr>
          <w:lang w:val="en-AU"/>
        </w:rPr>
        <w:t>nder stressful conditions, athletes may</w:t>
      </w:r>
      <w:r>
        <w:rPr>
          <w:lang w:val="en-AU"/>
        </w:rPr>
        <w:t xml:space="preserve"> </w:t>
      </w:r>
      <w:r w:rsidRPr="001E1F89">
        <w:rPr>
          <w:lang w:val="en-AU"/>
        </w:rPr>
        <w:t>experience a narro</w:t>
      </w:r>
      <w:r>
        <w:rPr>
          <w:lang w:val="en-AU"/>
        </w:rPr>
        <w:t xml:space="preserve">wing of their peripheral vision, </w:t>
      </w:r>
      <w:r w:rsidRPr="001E1F89">
        <w:rPr>
          <w:lang w:val="en-AU"/>
        </w:rPr>
        <w:t>which increase</w:t>
      </w:r>
      <w:r>
        <w:rPr>
          <w:lang w:val="en-AU"/>
        </w:rPr>
        <w:t>s</w:t>
      </w:r>
      <w:r w:rsidRPr="001E1F89">
        <w:rPr>
          <w:lang w:val="en-AU"/>
        </w:rPr>
        <w:t xml:space="preserve"> their risk</w:t>
      </w:r>
      <w:r>
        <w:rPr>
          <w:lang w:val="en-AU"/>
        </w:rPr>
        <w:t xml:space="preserve"> </w:t>
      </w:r>
      <w:r w:rsidRPr="001E1F89">
        <w:rPr>
          <w:lang w:val="en-AU"/>
        </w:rPr>
        <w:t xml:space="preserve">of </w:t>
      </w:r>
      <w:r w:rsidRPr="00C32407">
        <w:rPr>
          <w:b/>
          <w:color w:val="D60093"/>
        </w:rPr>
        <w:t>acute</w:t>
      </w:r>
      <w:r w:rsidRPr="001E1F89">
        <w:rPr>
          <w:lang w:val="en-AU"/>
        </w:rPr>
        <w:t xml:space="preserve"> </w:t>
      </w:r>
      <w:r w:rsidRPr="00C32407">
        <w:rPr>
          <w:b/>
          <w:color w:val="D60093"/>
        </w:rPr>
        <w:t>injury</w:t>
      </w:r>
      <w:r w:rsidRPr="001E1F89">
        <w:rPr>
          <w:lang w:val="en-AU"/>
        </w:rPr>
        <w:t xml:space="preserve">. </w:t>
      </w:r>
      <w:r>
        <w:rPr>
          <w:lang w:val="en-AU"/>
        </w:rPr>
        <w:t>H</w:t>
      </w:r>
      <w:r w:rsidRPr="001E1F89">
        <w:rPr>
          <w:lang w:val="en-AU"/>
        </w:rPr>
        <w:t>igh trait anxiety</w:t>
      </w:r>
      <w:r>
        <w:rPr>
          <w:lang w:val="en-AU"/>
        </w:rPr>
        <w:t>, high life stress</w:t>
      </w:r>
      <w:r w:rsidRPr="001E1F89">
        <w:rPr>
          <w:lang w:val="en-AU"/>
        </w:rPr>
        <w:t>, and low social support</w:t>
      </w:r>
      <w:r>
        <w:rPr>
          <w:lang w:val="en-AU"/>
        </w:rPr>
        <w:t xml:space="preserve"> increase</w:t>
      </w:r>
      <w:r w:rsidRPr="001E1F89">
        <w:rPr>
          <w:lang w:val="en-AU"/>
        </w:rPr>
        <w:t xml:space="preserve"> injury risk. Cognitive behavioral interventions</w:t>
      </w:r>
      <w:r>
        <w:rPr>
          <w:lang w:val="en-AU"/>
        </w:rPr>
        <w:t xml:space="preserve"> </w:t>
      </w:r>
      <w:r w:rsidRPr="001E1F89">
        <w:rPr>
          <w:lang w:val="en-AU"/>
        </w:rPr>
        <w:t xml:space="preserve">focused on </w:t>
      </w:r>
      <w:r w:rsidRPr="00137969">
        <w:rPr>
          <w:b/>
          <w:color w:val="D60093"/>
        </w:rPr>
        <w:t>stress</w:t>
      </w:r>
      <w:r w:rsidRPr="001E1F89">
        <w:rPr>
          <w:lang w:val="en-AU"/>
        </w:rPr>
        <w:t xml:space="preserve"> </w:t>
      </w:r>
      <w:r w:rsidRPr="00137969">
        <w:rPr>
          <w:b/>
          <w:color w:val="D60093"/>
        </w:rPr>
        <w:t>management</w:t>
      </w:r>
      <w:r w:rsidRPr="001E1F89">
        <w:rPr>
          <w:lang w:val="en-AU"/>
        </w:rPr>
        <w:t xml:space="preserve"> </w:t>
      </w:r>
      <w:r w:rsidRPr="00137969">
        <w:rPr>
          <w:b/>
          <w:color w:val="D60093"/>
        </w:rPr>
        <w:t>and</w:t>
      </w:r>
      <w:r w:rsidRPr="001E1F89">
        <w:rPr>
          <w:lang w:val="en-AU"/>
        </w:rPr>
        <w:t xml:space="preserve"> </w:t>
      </w:r>
      <w:r w:rsidRPr="00137969">
        <w:rPr>
          <w:b/>
          <w:color w:val="D60093"/>
        </w:rPr>
        <w:t>relaxation</w:t>
      </w:r>
      <w:r w:rsidRPr="001E1F89">
        <w:rPr>
          <w:lang w:val="en-AU"/>
        </w:rPr>
        <w:t xml:space="preserve"> </w:t>
      </w:r>
      <w:r>
        <w:rPr>
          <w:lang w:val="en-AU"/>
        </w:rPr>
        <w:t>reduce the risk</w:t>
      </w:r>
      <w:r w:rsidRPr="001E1F89">
        <w:rPr>
          <w:lang w:val="en-AU"/>
        </w:rPr>
        <w:t>.</w:t>
      </w:r>
      <w:r>
        <w:rPr>
          <w:lang w:val="en-AU"/>
        </w:rPr>
        <w:t>" [PODLOG, L]</w:t>
      </w:r>
      <w:r w:rsidR="00FC2FCB">
        <w:rPr>
          <w:lang w:val="en-AU"/>
        </w:rPr>
        <w:t xml:space="preserve"> </w:t>
      </w:r>
    </w:p>
    <w:p w:rsidR="002B0820" w:rsidRDefault="00DD6D34" w:rsidP="00BE0965">
      <w:pPr>
        <w:rPr>
          <w:lang w:val="en-AU"/>
        </w:rPr>
      </w:pPr>
      <w:r>
        <w:rPr>
          <w:lang w:val="en-AU"/>
        </w:rPr>
        <w:t xml:space="preserve">From the same symposium… </w:t>
      </w:r>
      <w:r w:rsidR="00BE0965">
        <w:rPr>
          <w:lang w:val="en-AU"/>
        </w:rPr>
        <w:t>"D</w:t>
      </w:r>
      <w:r w:rsidR="00BE0965" w:rsidRPr="00BE0965">
        <w:rPr>
          <w:lang w:val="en-AU"/>
        </w:rPr>
        <w:t xml:space="preserve">isease prevention </w:t>
      </w:r>
      <w:r w:rsidR="00BE0965">
        <w:rPr>
          <w:lang w:val="en-AU"/>
        </w:rPr>
        <w:t xml:space="preserve">based on </w:t>
      </w:r>
      <w:r w:rsidR="00BE0965" w:rsidRPr="00BE0965">
        <w:rPr>
          <w:lang w:val="en-AU"/>
        </w:rPr>
        <w:t>appropriate</w:t>
      </w:r>
      <w:r w:rsidR="00BE0965">
        <w:rPr>
          <w:lang w:val="en-AU"/>
        </w:rPr>
        <w:t xml:space="preserve"> </w:t>
      </w:r>
      <w:r w:rsidR="00BE0965" w:rsidRPr="00137969">
        <w:rPr>
          <w:b/>
          <w:color w:val="D60093"/>
        </w:rPr>
        <w:t>hygiene</w:t>
      </w:r>
      <w:r w:rsidR="00BE0965" w:rsidRPr="00BE0965">
        <w:rPr>
          <w:lang w:val="en-AU"/>
        </w:rPr>
        <w:t xml:space="preserve"> is surprisingly </w:t>
      </w:r>
      <w:r w:rsidR="00BE0965">
        <w:rPr>
          <w:lang w:val="en-AU"/>
        </w:rPr>
        <w:t>successful</w:t>
      </w:r>
      <w:r>
        <w:rPr>
          <w:lang w:val="en-AU"/>
        </w:rPr>
        <w:t xml:space="preserve"> in studies outside </w:t>
      </w:r>
      <w:r w:rsidRPr="00AD64B4">
        <w:rPr>
          <w:b/>
          <w:color w:val="0000FF"/>
        </w:rPr>
        <w:t>football</w:t>
      </w:r>
      <w:r w:rsidR="00BE0965" w:rsidRPr="00BE0965">
        <w:rPr>
          <w:lang w:val="en-AU"/>
        </w:rPr>
        <w:t xml:space="preserve"> and </w:t>
      </w:r>
      <w:r>
        <w:rPr>
          <w:lang w:val="en-AU"/>
        </w:rPr>
        <w:t>may</w:t>
      </w:r>
      <w:r w:rsidR="00BE0965" w:rsidRPr="00BE0965">
        <w:rPr>
          <w:lang w:val="en-AU"/>
        </w:rPr>
        <w:t xml:space="preserve"> provide the basis for football-specific strategies</w:t>
      </w:r>
      <w:r>
        <w:rPr>
          <w:lang w:val="en-AU"/>
        </w:rPr>
        <w:t xml:space="preserve">…. </w:t>
      </w:r>
      <w:r w:rsidR="00BE0965">
        <w:rPr>
          <w:lang w:val="en-AU"/>
        </w:rPr>
        <w:t>A</w:t>
      </w:r>
      <w:r w:rsidR="00BE0965" w:rsidRPr="00BE0965">
        <w:rPr>
          <w:lang w:val="en-AU"/>
        </w:rPr>
        <w:t xml:space="preserve">pproaches designed to predict injury proneness on the basis of testing players´ functional properties </w:t>
      </w:r>
      <w:r w:rsidR="00BE0965">
        <w:rPr>
          <w:lang w:val="en-AU"/>
        </w:rPr>
        <w:t xml:space="preserve">[e.g., the </w:t>
      </w:r>
      <w:r w:rsidR="00BE0965" w:rsidRPr="002B0820">
        <w:rPr>
          <w:b/>
          <w:color w:val="D60093"/>
        </w:rPr>
        <w:t>functional</w:t>
      </w:r>
      <w:r w:rsidR="00BE0965">
        <w:rPr>
          <w:lang w:val="en-AU"/>
        </w:rPr>
        <w:t xml:space="preserve"> </w:t>
      </w:r>
      <w:r w:rsidR="00BE0965" w:rsidRPr="002B0820">
        <w:rPr>
          <w:b/>
          <w:color w:val="D60093"/>
        </w:rPr>
        <w:t>movement</w:t>
      </w:r>
      <w:r w:rsidR="00BE0965">
        <w:rPr>
          <w:lang w:val="en-AU"/>
        </w:rPr>
        <w:t xml:space="preserve"> </w:t>
      </w:r>
      <w:r w:rsidR="00BE0965" w:rsidRPr="002B0820">
        <w:rPr>
          <w:b/>
          <w:color w:val="D60093"/>
        </w:rPr>
        <w:t>screen</w:t>
      </w:r>
      <w:r w:rsidR="00BE0965">
        <w:rPr>
          <w:lang w:val="en-AU"/>
        </w:rPr>
        <w:t xml:space="preserve">] </w:t>
      </w:r>
      <w:r w:rsidR="00BE0965" w:rsidRPr="00BE0965">
        <w:rPr>
          <w:lang w:val="en-AU"/>
        </w:rPr>
        <w:t>have faile</w:t>
      </w:r>
      <w:r w:rsidR="00BE0965">
        <w:rPr>
          <w:lang w:val="en-AU"/>
        </w:rPr>
        <w:t xml:space="preserve">d, [but] </w:t>
      </w:r>
      <w:r w:rsidR="00BE0965" w:rsidRPr="00BE0965">
        <w:rPr>
          <w:lang w:val="en-AU"/>
        </w:rPr>
        <w:t xml:space="preserve">various programmes have been developed </w:t>
      </w:r>
      <w:r w:rsidR="00BE0965">
        <w:rPr>
          <w:lang w:val="en-AU"/>
        </w:rPr>
        <w:t xml:space="preserve">[e.g., the </w:t>
      </w:r>
      <w:r w:rsidR="00137969" w:rsidRPr="00137969">
        <w:rPr>
          <w:b/>
          <w:color w:val="D60093"/>
        </w:rPr>
        <w:t xml:space="preserve">FIFA </w:t>
      </w:r>
      <w:r w:rsidR="00BE0965" w:rsidRPr="00137969">
        <w:rPr>
          <w:b/>
          <w:color w:val="D60093"/>
        </w:rPr>
        <w:t>11+</w:t>
      </w:r>
      <w:r w:rsidR="00BE0965">
        <w:rPr>
          <w:lang w:val="en-AU"/>
        </w:rPr>
        <w:t xml:space="preserve">] </w:t>
      </w:r>
      <w:r w:rsidR="00BE0965" w:rsidRPr="00BE0965">
        <w:rPr>
          <w:lang w:val="en-AU"/>
        </w:rPr>
        <w:t>which can be used without the need to tailor</w:t>
      </w:r>
      <w:r w:rsidR="00BE0965">
        <w:rPr>
          <w:lang w:val="en-AU"/>
        </w:rPr>
        <w:t xml:space="preserve"> </w:t>
      </w:r>
      <w:r w:rsidR="00BE0965" w:rsidRPr="00BE0965">
        <w:rPr>
          <w:lang w:val="en-AU"/>
        </w:rPr>
        <w:t>them to the individual player</w:t>
      </w:r>
      <w:r w:rsidR="00BE0965">
        <w:rPr>
          <w:lang w:val="en-AU"/>
        </w:rPr>
        <w:t>." Attempts are underway to make the 11+ less boring and more appropriate for high-level players.</w:t>
      </w:r>
      <w:r>
        <w:rPr>
          <w:lang w:val="en-AU"/>
        </w:rPr>
        <w:t xml:space="preserve"> [MEYER, T]</w:t>
      </w:r>
      <w:r w:rsidR="002B0820">
        <w:rPr>
          <w:lang w:val="en-AU"/>
        </w:rPr>
        <w:t xml:space="preserve"> </w:t>
      </w:r>
    </w:p>
    <w:p w:rsidR="002B0820" w:rsidRDefault="002B0820" w:rsidP="002B0820">
      <w:r>
        <w:rPr>
          <w:lang w:val="en-AU"/>
        </w:rPr>
        <w:t>Notwithstanding Tim</w:t>
      </w:r>
      <w:r w:rsidR="00807941">
        <w:rPr>
          <w:lang w:val="en-AU"/>
        </w:rPr>
        <w:t xml:space="preserve"> Meyer</w:t>
      </w:r>
      <w:r>
        <w:rPr>
          <w:lang w:val="en-AU"/>
        </w:rPr>
        <w:t xml:space="preserve">'s pessimistic assessment of the </w:t>
      </w:r>
      <w:r w:rsidRPr="002B0820">
        <w:rPr>
          <w:b/>
          <w:color w:val="D60093"/>
        </w:rPr>
        <w:t>functional movement screen</w:t>
      </w:r>
      <w:r>
        <w:rPr>
          <w:lang w:val="en-AU"/>
        </w:rPr>
        <w:t>, it did predict injury</w:t>
      </w:r>
      <w:r w:rsidR="00C32407">
        <w:rPr>
          <w:lang w:val="en-AU"/>
        </w:rPr>
        <w:t xml:space="preserve"> in several presentations at this conference. </w:t>
      </w:r>
      <w:r>
        <w:rPr>
          <w:lang w:val="en-AU"/>
        </w:rPr>
        <w:t xml:space="preserve"> The issue is therefore whether the predictions are strong enough to warrant preventative interventions with individuals.</w:t>
      </w:r>
      <w:r w:rsidR="00C32407">
        <w:rPr>
          <w:lang w:val="en-AU"/>
        </w:rPr>
        <w:t xml:space="preserve"> </w:t>
      </w:r>
      <w:r>
        <w:t xml:space="preserve">Total and some component scores of the </w:t>
      </w:r>
      <w:r w:rsidRPr="00C32407">
        <w:t xml:space="preserve">functional movement screen prospectively predicted injury over a season in 41 high-school women </w:t>
      </w:r>
      <w:r w:rsidRPr="00AD64B4">
        <w:rPr>
          <w:b/>
          <w:color w:val="0000FF"/>
        </w:rPr>
        <w:t>volleyball</w:t>
      </w:r>
      <w:r w:rsidRPr="00C32407">
        <w:t xml:space="preserve"> players. We need to see hazard ratios, not differences in means between injured and uninjured players. [IDE, Y]</w:t>
      </w:r>
      <w:r w:rsidR="00C32407" w:rsidRPr="00C32407">
        <w:t>.</w:t>
      </w:r>
      <w:r w:rsidRPr="00C32407">
        <w:t xml:space="preserve"> A score of </w:t>
      </w:r>
      <w:r w:rsidRPr="00C32407">
        <w:sym w:font="Symbol" w:char="F0A3"/>
      </w:r>
      <w:r w:rsidRPr="00C32407">
        <w:t>14 in the functional movement screen predicte</w:t>
      </w:r>
      <w:r>
        <w:t>d twice the risk of injury in the following season in this prospective study of 83</w:t>
      </w:r>
      <w:r w:rsidRPr="00CE4A73">
        <w:t xml:space="preserve"> amateur male </w:t>
      </w:r>
      <w:r w:rsidRPr="00AD64B4">
        <w:rPr>
          <w:b/>
          <w:color w:val="0000FF"/>
        </w:rPr>
        <w:t>soccer</w:t>
      </w:r>
      <w:r w:rsidRPr="00CE4A73">
        <w:t xml:space="preserve"> players</w:t>
      </w:r>
      <w:r>
        <w:t xml:space="preserve">. </w:t>
      </w:r>
      <w:r w:rsidRPr="00CE4A73">
        <w:t>C</w:t>
      </w:r>
      <w:r>
        <w:t>ore-</w:t>
      </w:r>
      <w:r w:rsidRPr="00CE4A73">
        <w:t>stability items</w:t>
      </w:r>
      <w:r>
        <w:t xml:space="preserve"> appeared to be responsible. [</w:t>
      </w:r>
      <w:r w:rsidRPr="00554A47">
        <w:t>KOLODZIEJ, M</w:t>
      </w:r>
      <w:r>
        <w:t>]</w:t>
      </w:r>
    </w:p>
    <w:p w:rsidR="00A75AED" w:rsidRDefault="00A75AED" w:rsidP="00A75AED">
      <w:r>
        <w:t xml:space="preserve">Approximate doubling of risk of non-contact (i.e., load-induced) injury in </w:t>
      </w:r>
      <w:r w:rsidRPr="00321474">
        <w:rPr>
          <w:b/>
          <w:color w:val="0000FF"/>
        </w:rPr>
        <w:t>football</w:t>
      </w:r>
      <w:r>
        <w:t xml:space="preserve"> was associated with a very low sprint-distance acute:chronic ratio ("a significant </w:t>
      </w:r>
      <w:r w:rsidRPr="004D3FE2">
        <w:rPr>
          <w:b/>
          <w:color w:val="D60093"/>
        </w:rPr>
        <w:t>training de-load</w:t>
      </w:r>
      <w:r>
        <w:t>"). The training predictors were analyzed as five levels (quintiles), which reduces the power and increases the risk of Type-1 errors with small datasets, so I am somewhat skeptical of the findings. [</w:t>
      </w:r>
      <w:r w:rsidRPr="00F8273E">
        <w:t>COLBY, M</w:t>
      </w:r>
      <w:r>
        <w:t>]</w:t>
      </w:r>
    </w:p>
    <w:p w:rsidR="00A75AED" w:rsidRDefault="00A75AED" w:rsidP="00A75AED">
      <w:r>
        <w:t>"</w:t>
      </w:r>
      <w:r w:rsidRPr="004D3FE2">
        <w:rPr>
          <w:b/>
          <w:color w:val="D60093"/>
        </w:rPr>
        <w:t>Fascial</w:t>
      </w:r>
      <w:r>
        <w:t xml:space="preserve"> </w:t>
      </w:r>
      <w:r w:rsidRPr="004D3FE2">
        <w:rPr>
          <w:b/>
          <w:color w:val="D60093"/>
        </w:rPr>
        <w:t>manipulation</w:t>
      </w:r>
      <w:r>
        <w:t xml:space="preserve"> </w:t>
      </w:r>
      <w:r w:rsidRPr="007A2928">
        <w:t xml:space="preserve">was effective in improving equilibrium, </w:t>
      </w:r>
      <w:r>
        <w:t>range of motion</w:t>
      </w:r>
      <w:r w:rsidRPr="007A2928">
        <w:t>, symptomatology</w:t>
      </w:r>
      <w:r>
        <w:t xml:space="preserve">" and probably reduced </w:t>
      </w:r>
      <w:r w:rsidRPr="00C32407">
        <w:rPr>
          <w:b/>
          <w:color w:val="D60093"/>
        </w:rPr>
        <w:t>ankle</w:t>
      </w:r>
      <w:r>
        <w:t xml:space="preserve"> </w:t>
      </w:r>
      <w:r w:rsidRPr="00C32407">
        <w:rPr>
          <w:b/>
          <w:color w:val="D60093"/>
        </w:rPr>
        <w:t>injuries</w:t>
      </w:r>
      <w:r w:rsidRPr="007A2928">
        <w:t xml:space="preserve"> in </w:t>
      </w:r>
      <w:r>
        <w:t xml:space="preserve">a controlled trial of 20 </w:t>
      </w:r>
      <w:r w:rsidRPr="00321474">
        <w:rPr>
          <w:b/>
          <w:color w:val="0000FF"/>
        </w:rPr>
        <w:t>footballers</w:t>
      </w:r>
      <w:r w:rsidRPr="007A2928">
        <w:t xml:space="preserve"> with </w:t>
      </w:r>
      <w:r>
        <w:t>chronic ankle instability. [</w:t>
      </w:r>
      <w:r w:rsidRPr="007A2928">
        <w:t>BRANDOLINI, S</w:t>
      </w:r>
      <w:r>
        <w:t>]</w:t>
      </w:r>
    </w:p>
    <w:p w:rsidR="00DD6D34" w:rsidRDefault="00C930DC" w:rsidP="00BE0965">
      <w:pPr>
        <w:rPr>
          <w:lang w:val="en-AU"/>
        </w:rPr>
      </w:pPr>
      <w:r>
        <w:rPr>
          <w:lang w:val="en-AU"/>
        </w:rPr>
        <w:t>"</w:t>
      </w:r>
      <w:r w:rsidRPr="00C930DC">
        <w:rPr>
          <w:lang w:val="en-AU"/>
        </w:rPr>
        <w:t xml:space="preserve">Multimodal </w:t>
      </w:r>
      <w:r w:rsidRPr="00137969">
        <w:rPr>
          <w:b/>
          <w:color w:val="D60093"/>
        </w:rPr>
        <w:t>injury prevention programs</w:t>
      </w:r>
      <w:r w:rsidRPr="00C930DC">
        <w:rPr>
          <w:lang w:val="en-AU"/>
        </w:rPr>
        <w:t xml:space="preserve"> beneficially affect several neuromuscular performance measures</w:t>
      </w:r>
      <w:r>
        <w:rPr>
          <w:lang w:val="en-AU"/>
        </w:rPr>
        <w:t xml:space="preserve">" in a meta-analysis of </w:t>
      </w:r>
      <w:r w:rsidR="009D35DB">
        <w:rPr>
          <w:lang w:val="en-AU"/>
        </w:rPr>
        <w:t xml:space="preserve">17 randomized controlled trials in </w:t>
      </w:r>
      <w:r>
        <w:rPr>
          <w:lang w:val="en-AU"/>
        </w:rPr>
        <w:t xml:space="preserve">youth sports, predominantly </w:t>
      </w:r>
      <w:r w:rsidRPr="00AD64B4">
        <w:rPr>
          <w:b/>
          <w:color w:val="0000FF"/>
        </w:rPr>
        <w:t>football</w:t>
      </w:r>
      <w:r>
        <w:rPr>
          <w:lang w:val="en-AU"/>
        </w:rPr>
        <w:t>. Effects were small-moderate in sprints, balance and dribbling. [</w:t>
      </w:r>
      <w:r w:rsidRPr="00C930DC">
        <w:rPr>
          <w:lang w:val="en-AU"/>
        </w:rPr>
        <w:t>FAUDE, O</w:t>
      </w:r>
      <w:r>
        <w:rPr>
          <w:lang w:val="en-AU"/>
        </w:rPr>
        <w:t>]</w:t>
      </w:r>
    </w:p>
    <w:p w:rsidR="00AD64B4" w:rsidRDefault="00AD64B4" w:rsidP="00AD64B4">
      <w:pPr>
        <w:rPr>
          <w:lang w:val="en-AU"/>
        </w:rPr>
      </w:pPr>
      <w:r>
        <w:rPr>
          <w:lang w:val="en-AU"/>
        </w:rPr>
        <w:t xml:space="preserve">Introduction in </w:t>
      </w:r>
      <w:r w:rsidRPr="00C67A0D">
        <w:rPr>
          <w:lang w:val="en-AU"/>
        </w:rPr>
        <w:t>2006</w:t>
      </w:r>
      <w:r>
        <w:rPr>
          <w:lang w:val="en-AU"/>
        </w:rPr>
        <w:t xml:space="preserve"> of a </w:t>
      </w:r>
      <w:r w:rsidRPr="00C67A0D">
        <w:rPr>
          <w:lang w:val="en-AU"/>
        </w:rPr>
        <w:t>red card in case of intentional elbow to head</w:t>
      </w:r>
      <w:r>
        <w:rPr>
          <w:lang w:val="en-AU"/>
        </w:rPr>
        <w:t xml:space="preserve"> </w:t>
      </w:r>
      <w:r w:rsidRPr="00C67A0D">
        <w:rPr>
          <w:lang w:val="en-AU"/>
        </w:rPr>
        <w:t>contact</w:t>
      </w:r>
      <w:r>
        <w:rPr>
          <w:lang w:val="en-AU"/>
        </w:rPr>
        <w:t xml:space="preserve"> was followed by small-moderate reductions in </w:t>
      </w:r>
      <w:r w:rsidRPr="002B0820">
        <w:rPr>
          <w:b/>
          <w:color w:val="D60093"/>
        </w:rPr>
        <w:t>head</w:t>
      </w:r>
      <w:r w:rsidRPr="00C67A0D">
        <w:rPr>
          <w:lang w:val="en-AU"/>
        </w:rPr>
        <w:t xml:space="preserve"> </w:t>
      </w:r>
      <w:r w:rsidRPr="002B0820">
        <w:rPr>
          <w:b/>
          <w:color w:val="D60093"/>
        </w:rPr>
        <w:t>injuries</w:t>
      </w:r>
      <w:r>
        <w:rPr>
          <w:lang w:val="en-AU"/>
        </w:rPr>
        <w:t xml:space="preserve"> in </w:t>
      </w:r>
      <w:r w:rsidRPr="00AD64B4">
        <w:rPr>
          <w:b/>
          <w:color w:val="0000FF"/>
        </w:rPr>
        <w:t>football</w:t>
      </w:r>
      <w:r>
        <w:rPr>
          <w:lang w:val="en-AU"/>
        </w:rPr>
        <w:t>. [</w:t>
      </w:r>
      <w:r w:rsidRPr="00C67A0D">
        <w:rPr>
          <w:lang w:val="en-AU"/>
        </w:rPr>
        <w:t>BEAUDOUIN, F</w:t>
      </w:r>
      <w:r>
        <w:rPr>
          <w:lang w:val="en-AU"/>
        </w:rPr>
        <w:t>]</w:t>
      </w:r>
    </w:p>
    <w:p w:rsidR="00CD7C34" w:rsidRDefault="00CD7C34" w:rsidP="00CD7C34">
      <w:r>
        <w:t>"</w:t>
      </w:r>
      <w:r w:rsidRPr="004D3FE2">
        <w:rPr>
          <w:b/>
          <w:color w:val="D60093"/>
        </w:rPr>
        <w:t>Genetic</w:t>
      </w:r>
      <w:r w:rsidRPr="0071208F">
        <w:t xml:space="preserve"> </w:t>
      </w:r>
      <w:r w:rsidRPr="004D3FE2">
        <w:rPr>
          <w:b/>
          <w:color w:val="D60093"/>
        </w:rPr>
        <w:t>variants</w:t>
      </w:r>
      <w:r w:rsidRPr="0071208F">
        <w:t xml:space="preserve"> appear to be involved in the aetiology of </w:t>
      </w:r>
      <w:r w:rsidRPr="00C32407">
        <w:rPr>
          <w:b/>
          <w:color w:val="D60093"/>
        </w:rPr>
        <w:t>hamstring</w:t>
      </w:r>
      <w:r w:rsidRPr="0071208F">
        <w:t xml:space="preserve"> </w:t>
      </w:r>
      <w:r w:rsidRPr="00C32407">
        <w:rPr>
          <w:b/>
          <w:color w:val="D60093"/>
        </w:rPr>
        <w:t>injuries</w:t>
      </w:r>
      <w:r>
        <w:t xml:space="preserve">, but had no predictive ability" in this study of 107 male </w:t>
      </w:r>
      <w:r w:rsidRPr="00321474">
        <w:rPr>
          <w:b/>
          <w:color w:val="0000FF"/>
        </w:rPr>
        <w:t>football</w:t>
      </w:r>
      <w:r>
        <w:t xml:space="preserve"> players followed for six seasons. [</w:t>
      </w:r>
      <w:r w:rsidRPr="0071208F">
        <w:t>LARRUSKAIN, J</w:t>
      </w:r>
      <w:r>
        <w:t>]</w:t>
      </w:r>
    </w:p>
    <w:p w:rsidR="00AD64B4" w:rsidRDefault="00AD64B4" w:rsidP="00AD64B4">
      <w:r>
        <w:t xml:space="preserve">In this controlled training trial of 28 recreational </w:t>
      </w:r>
      <w:r w:rsidRPr="00321474">
        <w:rPr>
          <w:b/>
          <w:color w:val="0000FF"/>
        </w:rPr>
        <w:t>volleyball</w:t>
      </w:r>
      <w:r>
        <w:t xml:space="preserve"> players, "a single, video-assisted augmented </w:t>
      </w:r>
      <w:r w:rsidRPr="004D3FE2">
        <w:rPr>
          <w:b/>
          <w:color w:val="D60093"/>
        </w:rPr>
        <w:t>feedback</w:t>
      </w:r>
      <w:r>
        <w:t xml:space="preserve"> </w:t>
      </w:r>
      <w:r w:rsidRPr="004D3FE2">
        <w:rPr>
          <w:b/>
          <w:color w:val="D60093"/>
        </w:rPr>
        <w:t>intervention</w:t>
      </w:r>
      <w:r>
        <w:t xml:space="preserve"> may improve landing biomechanics in a countermovement jump with single leg landing" and thereby reduce the risk of </w:t>
      </w:r>
      <w:r>
        <w:rPr>
          <w:b/>
          <w:color w:val="D60093"/>
        </w:rPr>
        <w:t xml:space="preserve">ACL </w:t>
      </w:r>
      <w:r w:rsidRPr="00AD64B4">
        <w:rPr>
          <w:b/>
          <w:color w:val="D60093"/>
        </w:rPr>
        <w:t>injury</w:t>
      </w:r>
      <w:r>
        <w:t>. [</w:t>
      </w:r>
      <w:r w:rsidRPr="007A2928">
        <w:t>BOSSARD, D</w:t>
      </w:r>
      <w:r>
        <w:t>]</w:t>
      </w:r>
    </w:p>
    <w:p w:rsidR="00AD64B4" w:rsidRDefault="00AD64B4" w:rsidP="00AD64B4">
      <w:r>
        <w:t xml:space="preserve">The "waiter’s position" for </w:t>
      </w:r>
      <w:r w:rsidRPr="00137969">
        <w:rPr>
          <w:b/>
          <w:color w:val="D60093"/>
        </w:rPr>
        <w:t>serving</w:t>
      </w:r>
      <w:r>
        <w:t xml:space="preserve"> in </w:t>
      </w:r>
      <w:r w:rsidRPr="00AD64B4">
        <w:rPr>
          <w:b/>
          <w:color w:val="0000FF"/>
        </w:rPr>
        <w:t>tennis</w:t>
      </w:r>
      <w:r>
        <w:t xml:space="preserve"> induced higher </w:t>
      </w:r>
      <w:r w:rsidRPr="00C32407">
        <w:rPr>
          <w:b/>
          <w:color w:val="D60093"/>
        </w:rPr>
        <w:t>upper</w:t>
      </w:r>
      <w:r>
        <w:t xml:space="preserve"> </w:t>
      </w:r>
      <w:r w:rsidRPr="00C32407">
        <w:rPr>
          <w:b/>
          <w:color w:val="D60093"/>
        </w:rPr>
        <w:t>limb</w:t>
      </w:r>
      <w:r>
        <w:t xml:space="preserve"> joint loads, with no [improvement] in ball speed, so it could increase the risk of injury. [</w:t>
      </w:r>
      <w:r w:rsidRPr="005602A1">
        <w:t>TOUZARD, P</w:t>
      </w:r>
      <w:r>
        <w:t>]</w:t>
      </w:r>
    </w:p>
    <w:p w:rsidR="007B0547" w:rsidRDefault="007B0547" w:rsidP="00AD64B4">
      <w:r>
        <w:t xml:space="preserve">Various acute:chronic training </w:t>
      </w:r>
      <w:r w:rsidRPr="00236916">
        <w:rPr>
          <w:b/>
          <w:color w:val="D60093"/>
        </w:rPr>
        <w:t>workload</w:t>
      </w:r>
      <w:r>
        <w:t xml:space="preserve"> ratios were associated with risk of</w:t>
      </w:r>
      <w:r w:rsidR="002A105A">
        <w:t xml:space="preserve"> unstated type of </w:t>
      </w:r>
      <w:r>
        <w:t xml:space="preserve">injury in 58 male and 43 female </w:t>
      </w:r>
      <w:r w:rsidRPr="002A105A">
        <w:rPr>
          <w:b/>
          <w:color w:val="0000FF"/>
        </w:rPr>
        <w:t>tennis</w:t>
      </w:r>
      <w:r>
        <w:t xml:space="preserve"> players over an unstated period. [</w:t>
      </w:r>
      <w:r w:rsidRPr="007B0547">
        <w:t>GESCHEIT, D.T</w:t>
      </w:r>
      <w:r>
        <w:t xml:space="preserve">]. The odds ratios appear to be unrealistic uninterpretable linear beta coefficients. </w:t>
      </w:r>
    </w:p>
    <w:p w:rsidR="00AD64B4" w:rsidRDefault="00AD64B4" w:rsidP="00AD64B4">
      <w:r>
        <w:t xml:space="preserve">Reducing stride length produced </w:t>
      </w:r>
      <w:r w:rsidRPr="0097581F">
        <w:t xml:space="preserve">lower-limb loading and </w:t>
      </w:r>
      <w:r w:rsidRPr="00C32407">
        <w:rPr>
          <w:b/>
          <w:color w:val="D60093"/>
        </w:rPr>
        <w:t>knee</w:t>
      </w:r>
      <w:r w:rsidRPr="0097581F">
        <w:t xml:space="preserve"> </w:t>
      </w:r>
      <w:r w:rsidRPr="00C32407">
        <w:rPr>
          <w:b/>
          <w:color w:val="D60093"/>
        </w:rPr>
        <w:t>pain</w:t>
      </w:r>
      <w:r>
        <w:t xml:space="preserve"> in one </w:t>
      </w:r>
      <w:r w:rsidRPr="00AD64B4">
        <w:rPr>
          <w:b/>
          <w:color w:val="0000FF"/>
        </w:rPr>
        <w:t>runner</w:t>
      </w:r>
      <w:r>
        <w:t xml:space="preserve"> wi</w:t>
      </w:r>
      <w:r w:rsidRPr="00C32407">
        <w:t>th knee pain but had opposite effects in a</w:t>
      </w:r>
      <w:r>
        <w:t>nother, highlighting the need for "</w:t>
      </w:r>
      <w:r w:rsidRPr="0097581F">
        <w:t>a mor</w:t>
      </w:r>
      <w:r>
        <w:t>e individual approach to injury-</w:t>
      </w:r>
      <w:r w:rsidRPr="0097581F">
        <w:t>prevention training</w:t>
      </w:r>
      <w:r>
        <w:t>". [</w:t>
      </w:r>
      <w:r w:rsidRPr="0097581F">
        <w:t>DOYLE, S</w:t>
      </w:r>
      <w:r>
        <w:t>]</w:t>
      </w:r>
    </w:p>
    <w:p w:rsidR="00C930DC" w:rsidRDefault="00C930DC" w:rsidP="00C930DC">
      <w:pPr>
        <w:rPr>
          <w:lang w:val="en-AU"/>
        </w:rPr>
      </w:pPr>
      <w:r>
        <w:rPr>
          <w:lang w:val="en-AU"/>
        </w:rPr>
        <w:t>"A higher body-</w:t>
      </w:r>
      <w:r w:rsidRPr="00C930DC">
        <w:rPr>
          <w:lang w:val="en-AU"/>
        </w:rPr>
        <w:t>mass index is</w:t>
      </w:r>
      <w:r>
        <w:rPr>
          <w:lang w:val="en-AU"/>
        </w:rPr>
        <w:t xml:space="preserve"> a</w:t>
      </w:r>
      <w:r w:rsidRPr="00C930DC">
        <w:rPr>
          <w:lang w:val="en-AU"/>
        </w:rPr>
        <w:t xml:space="preserve"> risk factor for</w:t>
      </w:r>
      <w:r w:rsidRPr="002B0820">
        <w:rPr>
          <w:b/>
          <w:color w:val="D60093"/>
        </w:rPr>
        <w:t xml:space="preserve"> ankle sprains</w:t>
      </w:r>
      <w:r w:rsidRPr="00C930DC">
        <w:rPr>
          <w:lang w:val="en-AU"/>
        </w:rPr>
        <w:t xml:space="preserve"> a</w:t>
      </w:r>
      <w:r>
        <w:rPr>
          <w:lang w:val="en-AU"/>
        </w:rPr>
        <w:t>nd for injuries in general, and</w:t>
      </w:r>
      <w:r w:rsidRPr="00C930DC">
        <w:rPr>
          <w:lang w:val="en-AU"/>
        </w:rPr>
        <w:t xml:space="preserve"> higher weight is a risk factor for ankle sprains</w:t>
      </w:r>
      <w:r>
        <w:rPr>
          <w:lang w:val="en-AU"/>
        </w:rPr>
        <w:t xml:space="preserve">" in a meta-analysis of anthropometric risk factors in 10 studies of </w:t>
      </w:r>
      <w:r w:rsidRPr="00AD64B4">
        <w:rPr>
          <w:b/>
          <w:color w:val="0000FF"/>
        </w:rPr>
        <w:t>military</w:t>
      </w:r>
      <w:r>
        <w:rPr>
          <w:lang w:val="en-AU"/>
        </w:rPr>
        <w:t xml:space="preserve"> </w:t>
      </w:r>
      <w:r w:rsidRPr="00AD64B4">
        <w:rPr>
          <w:b/>
          <w:color w:val="0000FF"/>
        </w:rPr>
        <w:t>personnel</w:t>
      </w:r>
      <w:r>
        <w:rPr>
          <w:lang w:val="en-AU"/>
        </w:rPr>
        <w:t xml:space="preserve"> and 29 studies of </w:t>
      </w:r>
      <w:r w:rsidRPr="00AD64B4">
        <w:rPr>
          <w:b/>
          <w:color w:val="0000FF"/>
        </w:rPr>
        <w:t>athletes</w:t>
      </w:r>
      <w:r>
        <w:rPr>
          <w:lang w:val="en-AU"/>
        </w:rPr>
        <w:t>. [MELLONI, M]</w:t>
      </w:r>
    </w:p>
    <w:p w:rsidR="00C930DC" w:rsidRDefault="00C67A0D" w:rsidP="00C67A0D">
      <w:pPr>
        <w:rPr>
          <w:lang w:val="en-AU"/>
        </w:rPr>
      </w:pPr>
      <w:r>
        <w:rPr>
          <w:lang w:val="en-AU"/>
        </w:rPr>
        <w:t xml:space="preserve">A case-control study of 20 </w:t>
      </w:r>
      <w:r w:rsidRPr="00C32407">
        <w:rPr>
          <w:b/>
          <w:color w:val="D60093"/>
        </w:rPr>
        <w:t>tackles</w:t>
      </w:r>
      <w:r>
        <w:rPr>
          <w:lang w:val="en-AU"/>
        </w:rPr>
        <w:t xml:space="preserve"> that caused </w:t>
      </w:r>
      <w:r w:rsidRPr="002B0820">
        <w:rPr>
          <w:b/>
          <w:color w:val="D60093"/>
        </w:rPr>
        <w:t>cervical</w:t>
      </w:r>
      <w:r>
        <w:rPr>
          <w:lang w:val="en-AU"/>
        </w:rPr>
        <w:t xml:space="preserve"> </w:t>
      </w:r>
      <w:r w:rsidRPr="002B0820">
        <w:rPr>
          <w:b/>
          <w:color w:val="D60093"/>
        </w:rPr>
        <w:t>injury</w:t>
      </w:r>
      <w:r>
        <w:rPr>
          <w:lang w:val="en-AU"/>
        </w:rPr>
        <w:t xml:space="preserve"> and 102 that did not in Japanese collegiate </w:t>
      </w:r>
      <w:r w:rsidRPr="00AD64B4">
        <w:rPr>
          <w:b/>
          <w:color w:val="0000FF"/>
        </w:rPr>
        <w:t>rugby</w:t>
      </w:r>
      <w:r>
        <w:rPr>
          <w:lang w:val="en-AU"/>
        </w:rPr>
        <w:t xml:space="preserve"> revealed that "</w:t>
      </w:r>
      <w:r w:rsidRPr="00C67A0D">
        <w:rPr>
          <w:lang w:val="en-AU"/>
        </w:rPr>
        <w:t>tackles are likely to be success</w:t>
      </w:r>
      <w:r>
        <w:rPr>
          <w:lang w:val="en-AU"/>
        </w:rPr>
        <w:t>ful</w:t>
      </w:r>
      <w:r w:rsidRPr="00C67A0D">
        <w:rPr>
          <w:lang w:val="en-AU"/>
        </w:rPr>
        <w:t xml:space="preserve"> and to prevent cervical injuries</w:t>
      </w:r>
      <w:r>
        <w:rPr>
          <w:lang w:val="en-AU"/>
        </w:rPr>
        <w:t xml:space="preserve"> </w:t>
      </w:r>
      <w:r w:rsidRPr="00C67A0D">
        <w:rPr>
          <w:lang w:val="en-AU"/>
        </w:rPr>
        <w:t>if tacklers contact the chest</w:t>
      </w:r>
      <w:r>
        <w:rPr>
          <w:lang w:val="en-AU"/>
        </w:rPr>
        <w:t xml:space="preserve"> </w:t>
      </w:r>
      <w:r w:rsidRPr="00C67A0D">
        <w:rPr>
          <w:lang w:val="en-AU"/>
        </w:rPr>
        <w:t>region of ball-carrier, or their heads are placed in the rear of ball-carrier</w:t>
      </w:r>
      <w:r>
        <w:rPr>
          <w:lang w:val="en-AU"/>
        </w:rPr>
        <w:t>"</w:t>
      </w:r>
      <w:r w:rsidRPr="00C67A0D">
        <w:rPr>
          <w:lang w:val="en-AU"/>
        </w:rPr>
        <w:t>.</w:t>
      </w:r>
      <w:r>
        <w:rPr>
          <w:lang w:val="en-AU"/>
        </w:rPr>
        <w:t xml:space="preserve"> [</w:t>
      </w:r>
      <w:r w:rsidRPr="00C67A0D">
        <w:rPr>
          <w:lang w:val="en-AU"/>
        </w:rPr>
        <w:t>SUZUKI, K</w:t>
      </w:r>
      <w:r>
        <w:rPr>
          <w:lang w:val="en-AU"/>
        </w:rPr>
        <w:t>]</w:t>
      </w:r>
    </w:p>
    <w:p w:rsidR="00C67A0D" w:rsidRDefault="00824213" w:rsidP="00C67A0D">
      <w:pPr>
        <w:rPr>
          <w:lang w:val="en-AU"/>
        </w:rPr>
      </w:pPr>
      <w:r>
        <w:rPr>
          <w:lang w:val="en-AU"/>
        </w:rPr>
        <w:t xml:space="preserve">If you are interested in </w:t>
      </w:r>
      <w:r w:rsidRPr="002B0820">
        <w:rPr>
          <w:b/>
          <w:color w:val="D60093"/>
        </w:rPr>
        <w:t>injuries</w:t>
      </w:r>
      <w:r>
        <w:rPr>
          <w:lang w:val="en-AU"/>
        </w:rPr>
        <w:t xml:space="preserve"> in elite youth </w:t>
      </w:r>
      <w:r w:rsidRPr="00AD64B4">
        <w:rPr>
          <w:b/>
          <w:color w:val="0000FF"/>
        </w:rPr>
        <w:t>alpine</w:t>
      </w:r>
      <w:r>
        <w:rPr>
          <w:lang w:val="en-AU"/>
        </w:rPr>
        <w:t xml:space="preserve"> </w:t>
      </w:r>
      <w:r w:rsidRPr="00AD64B4">
        <w:rPr>
          <w:b/>
          <w:color w:val="0000FF"/>
        </w:rPr>
        <w:t>ski</w:t>
      </w:r>
      <w:r>
        <w:rPr>
          <w:lang w:val="en-AU"/>
        </w:rPr>
        <w:t xml:space="preserve"> </w:t>
      </w:r>
      <w:r w:rsidRPr="00AD64B4">
        <w:rPr>
          <w:b/>
          <w:color w:val="0000FF"/>
        </w:rPr>
        <w:t>racers</w:t>
      </w:r>
      <w:r>
        <w:rPr>
          <w:lang w:val="en-AU"/>
        </w:rPr>
        <w:t xml:space="preserve">, you will have to decode the </w:t>
      </w:r>
      <w:r w:rsidR="003F3E04">
        <w:rPr>
          <w:lang w:val="en-AU"/>
        </w:rPr>
        <w:t>pointless</w:t>
      </w:r>
      <w:r>
        <w:rPr>
          <w:lang w:val="en-AU"/>
        </w:rPr>
        <w:t xml:space="preserve"> abbreviations in this abstract. [</w:t>
      </w:r>
      <w:r w:rsidRPr="00824213">
        <w:rPr>
          <w:lang w:val="en-AU"/>
        </w:rPr>
        <w:t>MÜLLER, L</w:t>
      </w:r>
      <w:r>
        <w:rPr>
          <w:lang w:val="en-AU"/>
        </w:rPr>
        <w:t>]</w:t>
      </w:r>
    </w:p>
    <w:p w:rsidR="0025416C" w:rsidRPr="00F2379A" w:rsidRDefault="0025416C" w:rsidP="0025416C">
      <w:pPr>
        <w:pStyle w:val="Heading1"/>
      </w:pPr>
      <w:bookmarkStart w:id="17" w:name="_Nutrition_1"/>
      <w:bookmarkEnd w:id="17"/>
      <w:r w:rsidRPr="00F2379A">
        <w:t>Nutrition</w:t>
      </w:r>
    </w:p>
    <w:p w:rsidR="00DC3EE2" w:rsidRDefault="00DC3EE2" w:rsidP="00DC3EE2">
      <w:r>
        <w:t xml:space="preserve">The anti-oxidant and/or anti-inflammatory effects of </w:t>
      </w:r>
      <w:r w:rsidRPr="00B33AA1">
        <w:rPr>
          <w:b/>
          <w:color w:val="D60093"/>
        </w:rPr>
        <w:t>phytonutrients</w:t>
      </w:r>
      <w:r>
        <w:t xml:space="preserve"> show </w:t>
      </w:r>
      <w:r w:rsidR="004A6A39">
        <w:t>mostly positive effects on</w:t>
      </w:r>
      <w:r>
        <w:t xml:space="preserve"> recovery and muscle damage when administered acutely, but "</w:t>
      </w:r>
      <w:r w:rsidRPr="00DC44CB">
        <w:t xml:space="preserve">the longer-term effects </w:t>
      </w:r>
      <w:r>
        <w:t xml:space="preserve">[on training-induced adaptations] </w:t>
      </w:r>
      <w:r w:rsidRPr="00DC44CB">
        <w:t>are still largely unknown</w:t>
      </w:r>
      <w:r>
        <w:t>". [STEVENSON, E]</w:t>
      </w:r>
      <w:r w:rsidR="00C91D7F">
        <w:t>.</w:t>
      </w:r>
      <w:r>
        <w:t xml:space="preserve"> Why are we are still in the dark on this issue, </w:t>
      </w:r>
      <w:r w:rsidR="00C91D7F">
        <w:t xml:space="preserve">fully </w:t>
      </w:r>
      <w:r>
        <w:t>five years after J</w:t>
      </w:r>
      <w:r w:rsidR="00B73A0D">
        <w:t>o</w:t>
      </w:r>
      <w:r>
        <w:t xml:space="preserve"> Bowtell's memorable presentation on </w:t>
      </w:r>
      <w:hyperlink r:id="rId43" w:history="1">
        <w:r w:rsidR="002A105A">
          <w:rPr>
            <w:rStyle w:val="Hyperlink"/>
            <w:noProof w:val="0"/>
          </w:rPr>
          <w:t>"berries and cherries" at the Bruge ECSS</w:t>
        </w:r>
      </w:hyperlink>
      <w:r>
        <w:t xml:space="preserve">? </w:t>
      </w:r>
      <w:r w:rsidR="00C91D7F">
        <w:t xml:space="preserve">The author (Emma) </w:t>
      </w:r>
      <w:r w:rsidR="00FE7150">
        <w:t>suggested several explanations</w:t>
      </w:r>
      <w:r w:rsidR="00C91D7F">
        <w:t xml:space="preserve"> </w:t>
      </w:r>
      <w:r w:rsidR="001C25AD">
        <w:t xml:space="preserve">in her presentation and in a follow-up </w:t>
      </w:r>
      <w:r w:rsidR="00C91D7F">
        <w:t>email: there is</w:t>
      </w:r>
      <w:r w:rsidR="00807941">
        <w:t xml:space="preserve"> a</w:t>
      </w:r>
      <w:r w:rsidR="00C91D7F">
        <w:t xml:space="preserve"> wide variety of foods that could be investigated</w:t>
      </w:r>
      <w:r w:rsidR="00FE7150">
        <w:t>,</w:t>
      </w:r>
      <w:r w:rsidR="00C91D7F">
        <w:t xml:space="preserve"> optimal acute dosage and timing need to be established first</w:t>
      </w:r>
      <w:r w:rsidR="00FE7150">
        <w:t>, and</w:t>
      </w:r>
      <w:r w:rsidR="001C25AD">
        <w:t xml:space="preserve"> diet-controlled</w:t>
      </w:r>
      <w:r w:rsidR="00FE7150">
        <w:t xml:space="preserve"> training studies are </w:t>
      </w:r>
      <w:r w:rsidR="001C25AD">
        <w:t xml:space="preserve">difficult and </w:t>
      </w:r>
      <w:r w:rsidR="00FE7150">
        <w:t>costly.</w:t>
      </w:r>
      <w:r w:rsidR="00E43C92">
        <w:t xml:space="preserve"> </w:t>
      </w:r>
      <w:r w:rsidR="001C25AD">
        <w:t>I wonder</w:t>
      </w:r>
      <w:r w:rsidR="00B73A0D">
        <w:t>ed</w:t>
      </w:r>
      <w:r w:rsidR="001C25AD">
        <w:t xml:space="preserve"> if</w:t>
      </w:r>
      <w:r w:rsidR="000F45F6">
        <w:t xml:space="preserve"> negative effects in</w:t>
      </w:r>
      <w:r w:rsidR="00E43C92">
        <w:t xml:space="preserve"> industry-sponsored studies</w:t>
      </w:r>
      <w:r w:rsidR="00C91D7F">
        <w:t xml:space="preserve"> have</w:t>
      </w:r>
      <w:r w:rsidR="00E43C92">
        <w:t xml:space="preserve"> </w:t>
      </w:r>
      <w:r w:rsidR="00C91D7F">
        <w:t>yet to be submitted for publication</w:t>
      </w:r>
      <w:r w:rsidR="00B73A0D">
        <w:t>, but Emma thought that was unlikely</w:t>
      </w:r>
      <w:r w:rsidR="001C25AD">
        <w:t>.</w:t>
      </w:r>
    </w:p>
    <w:p w:rsidR="00927732" w:rsidRDefault="00927732" w:rsidP="00927732">
      <w:r>
        <w:t xml:space="preserve">I opted to attend presentations other than the symposium on </w:t>
      </w:r>
      <w:r>
        <w:rPr>
          <w:b/>
          <w:color w:val="D60093"/>
        </w:rPr>
        <w:t>dietary</w:t>
      </w:r>
      <w:r>
        <w:t xml:space="preserve"> </w:t>
      </w:r>
      <w:r>
        <w:rPr>
          <w:b/>
          <w:color w:val="D60093"/>
        </w:rPr>
        <w:t>nitrate</w:t>
      </w:r>
      <w:r>
        <w:t xml:space="preserve"> (including </w:t>
      </w:r>
      <w:r>
        <w:rPr>
          <w:b/>
          <w:color w:val="D60093"/>
        </w:rPr>
        <w:t>beetroot</w:t>
      </w:r>
      <w:r>
        <w:t xml:space="preserve"> </w:t>
      </w:r>
      <w:r>
        <w:rPr>
          <w:b/>
          <w:color w:val="D60093"/>
        </w:rPr>
        <w:t>juice</w:t>
      </w:r>
      <w:r>
        <w:t xml:space="preserve">) as an ergogenic aid. According to one abstract, it enhances performance in untrained individuals, the potential mechanisms being "alterations in skeletal muscle contractile and mitochondrial function, and blood flow". [VANHATALO, A]. Apparently it's still unclear whether it has substantial benefit for </w:t>
      </w:r>
      <w:r>
        <w:rPr>
          <w:b/>
          <w:color w:val="0000FF"/>
        </w:rPr>
        <w:t>highly trained individuals</w:t>
      </w:r>
      <w:r>
        <w:t xml:space="preserve">. [VERDIJK, L]. The abstract on practical application and future research with </w:t>
      </w:r>
      <w:r>
        <w:rPr>
          <w:b/>
          <w:color w:val="0000FF"/>
        </w:rPr>
        <w:t>athletes</w:t>
      </w:r>
      <w:r>
        <w:t xml:space="preserve"> is uninformative, but the presentation is bound to have been useful. [BURKE, L] </w:t>
      </w:r>
    </w:p>
    <w:p w:rsidR="004A13B2" w:rsidRDefault="00AA75DD" w:rsidP="00A51954">
      <w:r w:rsidRPr="00193F6E">
        <w:rPr>
          <w:b/>
          <w:color w:val="D60093"/>
        </w:rPr>
        <w:t>Beetroot juice</w:t>
      </w:r>
      <w:r>
        <w:t xml:space="preserve"> </w:t>
      </w:r>
      <w:r w:rsidR="00193F6E">
        <w:t xml:space="preserve">consumed by nine </w:t>
      </w:r>
      <w:r w:rsidR="00193F6E" w:rsidRPr="00193F6E">
        <w:rPr>
          <w:b/>
          <w:color w:val="0000FF"/>
        </w:rPr>
        <w:t>recreationally active males</w:t>
      </w:r>
      <w:r w:rsidR="00193F6E">
        <w:t xml:space="preserve"> </w:t>
      </w:r>
      <w:r>
        <w:t>before and during a 4-km cycling time trial (preceded by</w:t>
      </w:r>
      <w:r w:rsidR="007D7C6D">
        <w:t xml:space="preserve"> a</w:t>
      </w:r>
      <w:r>
        <w:t xml:space="preserve"> 2</w:t>
      </w:r>
      <w:r w:rsidR="007D7C6D">
        <w:t>-</w:t>
      </w:r>
      <w:r>
        <w:t>h pre-load of moderate intensity</w:t>
      </w:r>
      <w:r w:rsidR="00193F6E">
        <w:t>)</w:t>
      </w:r>
      <w:r>
        <w:t xml:space="preserve"> produced a</w:t>
      </w:r>
      <w:r w:rsidR="00FC2145">
        <w:t xml:space="preserve"> 3.0% </w:t>
      </w:r>
      <w:r w:rsidR="00193F6E" w:rsidRPr="00E43C92">
        <w:rPr>
          <w:i/>
        </w:rPr>
        <w:t>impairment</w:t>
      </w:r>
      <w:r w:rsidR="00193F6E">
        <w:t xml:space="preserve"> in time compared with</w:t>
      </w:r>
      <w:r w:rsidR="0091514C">
        <w:t xml:space="preserve"> consuming</w:t>
      </w:r>
      <w:r w:rsidR="00FC2145">
        <w:t xml:space="preserve"> placebo. </w:t>
      </w:r>
      <w:r w:rsidR="0091514C">
        <w:t xml:space="preserve">But with </w:t>
      </w:r>
      <w:r w:rsidR="00193F6E">
        <w:t>"</w:t>
      </w:r>
      <w:r w:rsidR="0091514C">
        <w:t>p&gt;0.05</w:t>
      </w:r>
      <w:r w:rsidR="00193F6E">
        <w:t>"</w:t>
      </w:r>
      <w:r w:rsidR="0091514C">
        <w:t xml:space="preserve">, the authors concluded that "completion time did not differ". </w:t>
      </w:r>
      <w:r w:rsidR="00193F6E">
        <w:t>We need to see the confidence interval and smallest important effect</w:t>
      </w:r>
      <w:r w:rsidR="0091514C">
        <w:t>. [</w:t>
      </w:r>
      <w:r w:rsidR="00744C59">
        <w:t>TAN</w:t>
      </w:r>
      <w:r w:rsidR="0091514C">
        <w:t>, R]</w:t>
      </w:r>
    </w:p>
    <w:p w:rsidR="0071208F" w:rsidRDefault="00EF32AD" w:rsidP="00A51954">
      <w:r>
        <w:t xml:space="preserve">If anything, </w:t>
      </w:r>
      <w:r w:rsidRPr="004D3FE2">
        <w:rPr>
          <w:b/>
          <w:color w:val="D60093"/>
        </w:rPr>
        <w:t>nitrate</w:t>
      </w:r>
      <w:r>
        <w:t xml:space="preserve"> supplementation impaired performance (by 6%) of 10 </w:t>
      </w:r>
      <w:r w:rsidRPr="00321474">
        <w:rPr>
          <w:b/>
          <w:color w:val="0000FF"/>
        </w:rPr>
        <w:t>recreationally</w:t>
      </w:r>
      <w:r>
        <w:t xml:space="preserve"> </w:t>
      </w:r>
      <w:r w:rsidRPr="00321474">
        <w:rPr>
          <w:b/>
          <w:color w:val="0000FF"/>
        </w:rPr>
        <w:t>active</w:t>
      </w:r>
      <w:r>
        <w:t xml:space="preserve"> </w:t>
      </w:r>
      <w:r w:rsidRPr="00321474">
        <w:rPr>
          <w:b/>
          <w:color w:val="0000FF"/>
        </w:rPr>
        <w:t>males</w:t>
      </w:r>
      <w:r>
        <w:t xml:space="preserve"> in a ~3-min time-to-exhaustion cycling test at constant power following 3 d of a high carbohydrate diet. A </w:t>
      </w:r>
      <w:r w:rsidRPr="00E43C92">
        <w:rPr>
          <w:b/>
          <w:color w:val="D60093"/>
        </w:rPr>
        <w:t>high-fat diet</w:t>
      </w:r>
      <w:r>
        <w:t xml:space="preserve"> for 3 d impaired time to exhaustion by ~15%</w:t>
      </w:r>
      <w:r w:rsidR="0071208F">
        <w:t>, unsurprisingly</w:t>
      </w:r>
      <w:r>
        <w:t xml:space="preserve">. </w:t>
      </w:r>
      <w:r w:rsidR="0071208F">
        <w:t>[</w:t>
      </w:r>
      <w:r w:rsidR="0071208F" w:rsidRPr="0071208F">
        <w:t>PIATRIKOVA, E</w:t>
      </w:r>
      <w:r w:rsidR="0071208F">
        <w:t>]</w:t>
      </w:r>
    </w:p>
    <w:p w:rsidR="00E43C92" w:rsidRDefault="00E43C92" w:rsidP="00E43C92">
      <w:r w:rsidRPr="00E43C92">
        <w:t xml:space="preserve">However, </w:t>
      </w:r>
      <w:r>
        <w:rPr>
          <w:b/>
          <w:color w:val="D60093"/>
        </w:rPr>
        <w:t>b</w:t>
      </w:r>
      <w:r w:rsidRPr="00B33AA1">
        <w:rPr>
          <w:b/>
          <w:color w:val="D60093"/>
        </w:rPr>
        <w:t>eetroot</w:t>
      </w:r>
      <w:r>
        <w:t xml:space="preserve"> </w:t>
      </w:r>
      <w:r w:rsidRPr="00B33AA1">
        <w:rPr>
          <w:b/>
          <w:color w:val="D60093"/>
        </w:rPr>
        <w:t>juice</w:t>
      </w:r>
      <w:r>
        <w:t xml:space="preserve"> produced an improvement in ~60-min time-trial time of 2.7% relative to placebo in the heat but only 1.7% at room temperature in this crossover with 12 male </w:t>
      </w:r>
      <w:r w:rsidRPr="00E44FA1">
        <w:rPr>
          <w:b/>
          <w:color w:val="0000FF"/>
        </w:rPr>
        <w:t>cyclists</w:t>
      </w:r>
      <w:r>
        <w:t xml:space="preserve"> of reasonable ability (VO2max 66 ml/min/kg). Effects were not significant, so the title states "does not improve performance." [KENT, G.L]</w:t>
      </w:r>
    </w:p>
    <w:p w:rsidR="008368E5" w:rsidRDefault="00F42044" w:rsidP="00D55ADD">
      <w:r>
        <w:t xml:space="preserve">The abstract summarizes </w:t>
      </w:r>
      <w:r w:rsidR="008368E5" w:rsidRPr="00B33AA1">
        <w:rPr>
          <w:b/>
          <w:color w:val="D60093"/>
        </w:rPr>
        <w:t>nutritional</w:t>
      </w:r>
      <w:r w:rsidR="008368E5" w:rsidRPr="008368E5">
        <w:t xml:space="preserve"> </w:t>
      </w:r>
      <w:r w:rsidR="008368E5" w:rsidRPr="00B33AA1">
        <w:rPr>
          <w:b/>
          <w:color w:val="D60093"/>
        </w:rPr>
        <w:t>strategies</w:t>
      </w:r>
      <w:r w:rsidR="008368E5" w:rsidRPr="008368E5">
        <w:t xml:space="preserve"> for optimizing </w:t>
      </w:r>
      <w:r w:rsidR="008368E5" w:rsidRPr="00E44FA1">
        <w:rPr>
          <w:b/>
          <w:color w:val="0000FF"/>
        </w:rPr>
        <w:t>elite</w:t>
      </w:r>
      <w:r w:rsidR="008368E5" w:rsidRPr="008368E5">
        <w:t xml:space="preserve"> </w:t>
      </w:r>
      <w:r w:rsidR="008368E5" w:rsidRPr="00E44FA1">
        <w:rPr>
          <w:b/>
          <w:color w:val="0000FF"/>
        </w:rPr>
        <w:t>endurance</w:t>
      </w:r>
      <w:r w:rsidR="008368E5" w:rsidRPr="008368E5">
        <w:t xml:space="preserve"> exercise performance</w:t>
      </w:r>
      <w:r>
        <w:t>, but there are no surprises. [JEUKENDRUP, A]</w:t>
      </w:r>
    </w:p>
    <w:p w:rsidR="002F0583" w:rsidRDefault="004A6A39" w:rsidP="00D55ADD">
      <w:r>
        <w:t>Compared with placebo, the change</w:t>
      </w:r>
      <w:r w:rsidR="002F0583">
        <w:t>s</w:t>
      </w:r>
      <w:r>
        <w:t xml:space="preserve"> in peak</w:t>
      </w:r>
      <w:r w:rsidR="00062841">
        <w:t xml:space="preserve"> </w:t>
      </w:r>
      <w:r>
        <w:t xml:space="preserve">power </w:t>
      </w:r>
      <w:r w:rsidR="002F0583">
        <w:t xml:space="preserve">in </w:t>
      </w:r>
      <w:r w:rsidR="00B33AA1">
        <w:t>repeated 4-s</w:t>
      </w:r>
      <w:r w:rsidR="00062841">
        <w:t xml:space="preserve"> sprints in </w:t>
      </w:r>
      <w:r w:rsidR="002F0583">
        <w:t xml:space="preserve">the heat </w:t>
      </w:r>
      <w:r>
        <w:t xml:space="preserve">when 12 trained </w:t>
      </w:r>
      <w:r w:rsidRPr="00E44FA1">
        <w:rPr>
          <w:b/>
          <w:color w:val="0000FF"/>
        </w:rPr>
        <w:t>team-sport athletes</w:t>
      </w:r>
      <w:r>
        <w:t xml:space="preserve"> consumed </w:t>
      </w:r>
      <w:r w:rsidRPr="00B33AA1">
        <w:rPr>
          <w:b/>
          <w:color w:val="D60093"/>
        </w:rPr>
        <w:t>caffeine</w:t>
      </w:r>
      <w:r w:rsidR="002F0583">
        <w:t xml:space="preserve"> with or with</w:t>
      </w:r>
      <w:r w:rsidR="00062841">
        <w:t>out</w:t>
      </w:r>
      <w:r w:rsidR="002F0583">
        <w:t xml:space="preserve"> carbohydrate were </w:t>
      </w:r>
      <w:r w:rsidR="00062841">
        <w:t xml:space="preserve">2.4% and </w:t>
      </w:r>
      <w:r w:rsidR="002F0583">
        <w:t xml:space="preserve">4.2%. The overall effect was not significant, so the authors concluded caffeine did not improve performance. </w:t>
      </w:r>
      <w:r w:rsidR="00062841">
        <w:t xml:space="preserve">[ROSS, C]. </w:t>
      </w:r>
      <w:r w:rsidR="002C1039">
        <w:t>This conclusion is consistent with other evidence</w:t>
      </w:r>
      <w:r w:rsidR="002F0583">
        <w:t xml:space="preserve"> that</w:t>
      </w:r>
      <w:r w:rsidR="002C1039">
        <w:t xml:space="preserve"> chronic use of p values is associated with substantial cognitive impairment</w:t>
      </w:r>
      <w:r w:rsidR="002F0583">
        <w:t xml:space="preserve">. The effects on mean power were less (2.9% and 0.5%), which fits with the idea </w:t>
      </w:r>
      <w:r w:rsidR="00062841">
        <w:t>that you get higher peak power in the first few sprints but pay for it with fatigue</w:t>
      </w:r>
      <w:r w:rsidR="002F0583">
        <w:t xml:space="preserve"> </w:t>
      </w:r>
      <w:r w:rsidR="00062841">
        <w:t>in later sprints (Paton and Hopkins, long ago).</w:t>
      </w:r>
    </w:p>
    <w:p w:rsidR="00062841" w:rsidRDefault="00062841" w:rsidP="00D55ADD">
      <w:r w:rsidRPr="00062841">
        <w:t xml:space="preserve">Seven male </w:t>
      </w:r>
      <w:r w:rsidRPr="00E44FA1">
        <w:rPr>
          <w:b/>
          <w:color w:val="0000FF"/>
        </w:rPr>
        <w:t>team sports</w:t>
      </w:r>
      <w:r w:rsidRPr="00062841">
        <w:t xml:space="preserve"> players</w:t>
      </w:r>
      <w:r>
        <w:t xml:space="preserve"> experienced likely to very likely substantial improvements in mean and peak power output in repeated 30-s (Wingate) sprints with </w:t>
      </w:r>
      <w:r w:rsidRPr="00B33AA1">
        <w:rPr>
          <w:b/>
          <w:color w:val="D60093"/>
        </w:rPr>
        <w:t>taurine</w:t>
      </w:r>
      <w:r>
        <w:t xml:space="preserve"> and/or </w:t>
      </w:r>
      <w:r w:rsidRPr="00B33AA1">
        <w:rPr>
          <w:b/>
          <w:color w:val="D60093"/>
        </w:rPr>
        <w:t>caffeine</w:t>
      </w:r>
      <w:r w:rsidR="00D4128E">
        <w:t xml:space="preserve"> compared with placebo</w:t>
      </w:r>
      <w:r>
        <w:t xml:space="preserve">. </w:t>
      </w:r>
      <w:r w:rsidR="008858D5">
        <w:t>Unfortunately there are no</w:t>
      </w:r>
      <w:r>
        <w:t xml:space="preserve"> data in the abstract, so we can't see if the effects of taurine and caffeine were additive. [</w:t>
      </w:r>
      <w:r w:rsidRPr="00062841">
        <w:t>WALDRON, M</w:t>
      </w:r>
      <w:r>
        <w:t>]</w:t>
      </w:r>
    </w:p>
    <w:p w:rsidR="008858D5" w:rsidRDefault="00D4128E" w:rsidP="00D4128E">
      <w:r>
        <w:t xml:space="preserve">Eight </w:t>
      </w:r>
      <w:r w:rsidRPr="00E44FA1">
        <w:rPr>
          <w:b/>
          <w:color w:val="0000FF"/>
        </w:rPr>
        <w:t>healthy</w:t>
      </w:r>
      <w:r>
        <w:t xml:space="preserve"> </w:t>
      </w:r>
      <w:r w:rsidRPr="00E44FA1">
        <w:rPr>
          <w:b/>
          <w:color w:val="0000FF"/>
        </w:rPr>
        <w:t>males</w:t>
      </w:r>
      <w:r>
        <w:t xml:space="preserve"> experienced a 6.7% increase in performance time in a ~30-min time trial in the heat following consumption of </w:t>
      </w:r>
      <w:r w:rsidRPr="00B33AA1">
        <w:rPr>
          <w:b/>
          <w:color w:val="D60093"/>
        </w:rPr>
        <w:t>tyrosine</w:t>
      </w:r>
      <w:r>
        <w:t>, and there was about half the effect on half the dose, allowing for sampling uncertainty. Oh, but it wasn't significant, so "tyrosine did not influence prolonged exercise performance in the heat, irrespective of dose." Then the authors launched into explanations for the lack of an effect. [</w:t>
      </w:r>
      <w:r w:rsidRPr="00D4128E">
        <w:t>TUMILTY, L</w:t>
      </w:r>
      <w:r>
        <w:t xml:space="preserve">]. </w:t>
      </w:r>
      <w:r w:rsidR="008858D5">
        <w:t>More</w:t>
      </w:r>
      <w:r>
        <w:t xml:space="preserve"> </w:t>
      </w:r>
      <w:r w:rsidR="002C1039">
        <w:t>evidence of cognitive impairment</w:t>
      </w:r>
      <w:r w:rsidR="00B33AA1">
        <w:t>?</w:t>
      </w:r>
    </w:p>
    <w:p w:rsidR="008858D5" w:rsidRDefault="008858D5" w:rsidP="008858D5">
      <w:r>
        <w:t xml:space="preserve">Throwing a bean bag improved with </w:t>
      </w:r>
      <w:r w:rsidRPr="00B33AA1">
        <w:rPr>
          <w:b/>
          <w:color w:val="D60093"/>
        </w:rPr>
        <w:t>tyrosine</w:t>
      </w:r>
      <w:r>
        <w:t xml:space="preserve">, but "the N-back task" (not described at all) did not improve in a crossover with 26 </w:t>
      </w:r>
      <w:r w:rsidRPr="00E44FA1">
        <w:rPr>
          <w:b/>
          <w:color w:val="0000FF"/>
        </w:rPr>
        <w:t>males</w:t>
      </w:r>
      <w:r>
        <w:t xml:space="preserve"> and 16 </w:t>
      </w:r>
      <w:r w:rsidRPr="00E44FA1">
        <w:rPr>
          <w:b/>
          <w:color w:val="0000FF"/>
        </w:rPr>
        <w:t>females</w:t>
      </w:r>
      <w:r>
        <w:t>. I don't understand the conclusion that the improvement in motor performance "did not operate via challenge and threat states". [</w:t>
      </w:r>
      <w:r w:rsidRPr="008858D5">
        <w:t>HASE, A</w:t>
      </w:r>
      <w:r>
        <w:t>]</w:t>
      </w:r>
    </w:p>
    <w:p w:rsidR="00F42044" w:rsidRDefault="00555D23" w:rsidP="00D55ADD">
      <w:r>
        <w:t xml:space="preserve">Are the effects of </w:t>
      </w:r>
      <w:r w:rsidRPr="00B33AA1">
        <w:rPr>
          <w:b/>
          <w:color w:val="D60093"/>
        </w:rPr>
        <w:t>creatine</w:t>
      </w:r>
      <w:r>
        <w:t xml:space="preserve"> and </w:t>
      </w:r>
      <w:r w:rsidRPr="00B33AA1">
        <w:rPr>
          <w:b/>
          <w:color w:val="D60093"/>
        </w:rPr>
        <w:t>post-activation potentiation</w:t>
      </w:r>
      <w:r>
        <w:t xml:space="preserve"> additive for explosive strength? Apparently not, but there aren't enough data</w:t>
      </w:r>
      <w:r w:rsidR="00E44FA1">
        <w:t xml:space="preserve"> from the 17 </w:t>
      </w:r>
      <w:r w:rsidR="00E44FA1" w:rsidRPr="00E44FA1">
        <w:rPr>
          <w:b/>
          <w:color w:val="0000FF"/>
        </w:rPr>
        <w:t>kayakers</w:t>
      </w:r>
      <w:r>
        <w:t xml:space="preserve"> in the abstract </w:t>
      </w:r>
      <w:r w:rsidR="002C1039">
        <w:t xml:space="preserve">to tell, </w:t>
      </w:r>
      <w:r>
        <w:t>and it's confusing. [WANG, C.C]</w:t>
      </w:r>
    </w:p>
    <w:p w:rsidR="0017122E" w:rsidRDefault="00EA2AF4" w:rsidP="00D55ADD">
      <w:r>
        <w:t xml:space="preserve">Fifteen average </w:t>
      </w:r>
      <w:r w:rsidR="00FA29F9">
        <w:t xml:space="preserve">male </w:t>
      </w:r>
      <w:r w:rsidR="00FA29F9" w:rsidRPr="00E44FA1">
        <w:rPr>
          <w:b/>
          <w:color w:val="0000FF"/>
        </w:rPr>
        <w:t>cyclists</w:t>
      </w:r>
      <w:r w:rsidR="00FA29F9">
        <w:t xml:space="preserve"> who supplemented with </w:t>
      </w:r>
      <w:r w:rsidR="00FA29F9" w:rsidRPr="00E44FA1">
        <w:rPr>
          <w:b/>
          <w:color w:val="D60093"/>
        </w:rPr>
        <w:t>hydrolyzed</w:t>
      </w:r>
      <w:r w:rsidR="00FA29F9">
        <w:t xml:space="preserve"> </w:t>
      </w:r>
      <w:r w:rsidR="00FA29F9" w:rsidRPr="00B33AA1">
        <w:rPr>
          <w:b/>
          <w:color w:val="D60093"/>
        </w:rPr>
        <w:t>keratin</w:t>
      </w:r>
      <w:r w:rsidR="00FA29F9">
        <w:t xml:space="preserve"> for 4 wk gained nearly 1 kg of</w:t>
      </w:r>
      <w:r>
        <w:t xml:space="preserve"> DEXA-measured</w:t>
      </w:r>
      <w:r w:rsidR="00FA29F9">
        <w:t xml:space="preserve"> </w:t>
      </w:r>
      <w:r>
        <w:t>"bone-free lean</w:t>
      </w:r>
      <w:r w:rsidR="00FA29F9">
        <w:t xml:space="preserve"> mass</w:t>
      </w:r>
      <w:r>
        <w:t>"</w:t>
      </w:r>
      <w:r w:rsidR="00FA29F9">
        <w:t xml:space="preserve"> compared with when they supplemented with </w:t>
      </w:r>
      <w:r w:rsidR="00FA29F9" w:rsidRPr="00E44FA1">
        <w:rPr>
          <w:b/>
          <w:color w:val="D60093"/>
        </w:rPr>
        <w:t>casein</w:t>
      </w:r>
      <w:r>
        <w:t>. The gain in the legs was 2.5% net. No mention of performance. [</w:t>
      </w:r>
      <w:r w:rsidRPr="00EA2AF4">
        <w:t>STANNARD, S</w:t>
      </w:r>
      <w:r>
        <w:t>]</w:t>
      </w:r>
    </w:p>
    <w:p w:rsidR="00EA2AF4" w:rsidRDefault="005544D1" w:rsidP="00D55ADD">
      <w:r>
        <w:t>Bitter (</w:t>
      </w:r>
      <w:r w:rsidRPr="00E44FA1">
        <w:rPr>
          <w:b/>
          <w:color w:val="D60093"/>
        </w:rPr>
        <w:t>quinine</w:t>
      </w:r>
      <w:r>
        <w:t xml:space="preserve">) and sweet (unstated) solutions ingested 30 s prior to 3-km time trials enhanced  mean power output by ~2% relative to water (control) in nine well-trained male </w:t>
      </w:r>
      <w:r w:rsidRPr="00E44FA1">
        <w:rPr>
          <w:b/>
          <w:color w:val="0000FF"/>
        </w:rPr>
        <w:t>cyclists</w:t>
      </w:r>
      <w:r>
        <w:t>. The enhancement with quinine in the first minute was ~5%. Is this all placebo effects? [</w:t>
      </w:r>
      <w:r w:rsidRPr="005544D1">
        <w:t>ETXEBARRIA, N</w:t>
      </w:r>
      <w:r>
        <w:t>]</w:t>
      </w:r>
    </w:p>
    <w:p w:rsidR="005544D1" w:rsidRDefault="0023367E" w:rsidP="00D55ADD">
      <w:r>
        <w:t>"The present results</w:t>
      </w:r>
      <w:r w:rsidR="00F5086E">
        <w:t xml:space="preserve"> [p values in the experimental group only]</w:t>
      </w:r>
      <w:r>
        <w:t xml:space="preserve"> support previous positive effects of </w:t>
      </w:r>
      <w:r w:rsidRPr="00E44FA1">
        <w:rPr>
          <w:b/>
          <w:color w:val="D60093"/>
        </w:rPr>
        <w:t>protein</w:t>
      </w:r>
      <w:r>
        <w:t xml:space="preserve"> </w:t>
      </w:r>
      <w:r w:rsidRPr="00E44FA1">
        <w:rPr>
          <w:b/>
          <w:color w:val="D60093"/>
        </w:rPr>
        <w:t>supplementation</w:t>
      </w:r>
      <w:r>
        <w:t xml:space="preserve"> at promoting positive body composition outcomes in endurance athletes.</w:t>
      </w:r>
      <w:r w:rsidR="00C313E4">
        <w:t>" It was a beef-and-</w:t>
      </w:r>
      <w:r w:rsidR="00F5086E">
        <w:t>whey beverage consumed</w:t>
      </w:r>
      <w:r w:rsidR="00E44FA1">
        <w:t xml:space="preserve"> by </w:t>
      </w:r>
      <w:r w:rsidR="00E44FA1" w:rsidRPr="00E44FA1">
        <w:rPr>
          <w:b/>
          <w:color w:val="0000FF"/>
        </w:rPr>
        <w:t>resistance-trained males</w:t>
      </w:r>
      <w:r w:rsidR="00F5086E">
        <w:t xml:space="preserve"> over 12 wk. [</w:t>
      </w:r>
      <w:r w:rsidR="00F5086E" w:rsidRPr="00F5086E">
        <w:t>MORENO-PÉREZ, D</w:t>
      </w:r>
      <w:r w:rsidR="00F5086E">
        <w:t>]</w:t>
      </w:r>
    </w:p>
    <w:p w:rsidR="00491602" w:rsidRDefault="00016F79" w:rsidP="00016F79">
      <w:pPr>
        <w:pStyle w:val="Heading1"/>
      </w:pPr>
      <w:bookmarkStart w:id="18" w:name="_Nutrition_"/>
      <w:bookmarkStart w:id="19" w:name="_Tests,_Technology_and"/>
      <w:bookmarkStart w:id="20" w:name="_Performance_Analysis_1"/>
      <w:bookmarkStart w:id="21" w:name="_Performance_Analysis_and"/>
      <w:bookmarkEnd w:id="18"/>
      <w:bookmarkEnd w:id="19"/>
      <w:bookmarkEnd w:id="20"/>
      <w:bookmarkEnd w:id="21"/>
      <w:r>
        <w:t>P</w:t>
      </w:r>
      <w:r w:rsidR="00CF7542">
        <w:t xml:space="preserve">erformance </w:t>
      </w:r>
      <w:r w:rsidR="00491602">
        <w:t>Analysis</w:t>
      </w:r>
      <w:r w:rsidR="001D6299">
        <w:t xml:space="preserve"> and Monitoring</w:t>
      </w:r>
    </w:p>
    <w:p w:rsidR="00B327F9" w:rsidRDefault="00D70BE1" w:rsidP="00F2184C">
      <w:r w:rsidRPr="00A96AE0">
        <w:rPr>
          <w:rFonts w:ascii="Arial Narrow" w:hAnsi="Arial Narrow"/>
          <w:color w:val="FF0000"/>
          <w:highlight w:val="yellow"/>
        </w:rPr>
        <w:t>Wow!</w:t>
      </w:r>
      <w:r w:rsidR="00DE7B8B">
        <w:t xml:space="preserve"> Sigmund Loland gave a wonderful account of the </w:t>
      </w:r>
      <w:hyperlink r:id="rId44" w:anchor="SigmundLoland" w:history="1">
        <w:r w:rsidR="002A105A">
          <w:rPr>
            <w:rStyle w:val="Hyperlink"/>
            <w:noProof w:val="0"/>
          </w:rPr>
          <w:t>mind-body problem in sport</w:t>
        </w:r>
      </w:hyperlink>
      <w:r w:rsidR="00DE7B8B">
        <w:t xml:space="preserve"> in his incoming presidential address at the Liverpool meeting</w:t>
      </w:r>
      <w:r w:rsidR="004C6BD6">
        <w:t xml:space="preserve"> in 2011</w:t>
      </w:r>
      <w:r w:rsidR="00DE7B8B">
        <w:t xml:space="preserve">. His conclusion: the coach can see things that the sport scientist cannot yet </w:t>
      </w:r>
      <w:r w:rsidR="004A1385">
        <w:t>(</w:t>
      </w:r>
      <w:r w:rsidR="00DE7B8B">
        <w:t>or possibly ever</w:t>
      </w:r>
      <w:r w:rsidR="004A1385">
        <w:t>)</w:t>
      </w:r>
      <w:r w:rsidR="00DE7B8B">
        <w:t xml:space="preserve"> measure.</w:t>
      </w:r>
      <w:r w:rsidR="004A1385">
        <w:t xml:space="preserve"> Now an Australian group led by Aaron Coutts has included </w:t>
      </w:r>
      <w:r w:rsidR="004A1385" w:rsidRPr="004D3FE2">
        <w:rPr>
          <w:b/>
          <w:color w:val="D60093"/>
        </w:rPr>
        <w:t>coach</w:t>
      </w:r>
      <w:r w:rsidR="004A1385">
        <w:t xml:space="preserve"> </w:t>
      </w:r>
      <w:r w:rsidR="004A1385" w:rsidRPr="004D3FE2">
        <w:rPr>
          <w:b/>
          <w:color w:val="D60093"/>
        </w:rPr>
        <w:t>perception</w:t>
      </w:r>
      <w:r w:rsidR="004A1385">
        <w:t xml:space="preserve"> of current ability of nine </w:t>
      </w:r>
      <w:r w:rsidR="004A1385" w:rsidRPr="00321474">
        <w:rPr>
          <w:b/>
          <w:color w:val="0000FF"/>
        </w:rPr>
        <w:t>swimmers</w:t>
      </w:r>
      <w:r w:rsidR="004A1385">
        <w:t xml:space="preserve"> over </w:t>
      </w:r>
      <w:r w:rsidR="004C6BD6">
        <w:t>nine months</w:t>
      </w:r>
      <w:r w:rsidR="004A1385">
        <w:t xml:space="preserve"> to improve the predictions of the Banister fitness-fatigue model based on </w:t>
      </w:r>
      <w:r w:rsidR="004A1385" w:rsidRPr="004D3FE2">
        <w:rPr>
          <w:b/>
          <w:color w:val="D60093"/>
        </w:rPr>
        <w:t>training</w:t>
      </w:r>
      <w:r w:rsidR="004A1385">
        <w:t xml:space="preserve"> </w:t>
      </w:r>
      <w:r w:rsidR="004A1385" w:rsidRPr="004D3FE2">
        <w:rPr>
          <w:b/>
          <w:color w:val="D60093"/>
        </w:rPr>
        <w:t>load</w:t>
      </w:r>
      <w:r w:rsidR="004A1385">
        <w:t xml:space="preserve"> and </w:t>
      </w:r>
      <w:r w:rsidR="004A1385" w:rsidRPr="004D3FE2">
        <w:rPr>
          <w:b/>
          <w:color w:val="D60093"/>
        </w:rPr>
        <w:t>physiological</w:t>
      </w:r>
      <w:r w:rsidR="004A1385">
        <w:t xml:space="preserve"> </w:t>
      </w:r>
      <w:r w:rsidR="004A1385" w:rsidRPr="004D3FE2">
        <w:rPr>
          <w:b/>
          <w:color w:val="D60093"/>
        </w:rPr>
        <w:t>measures</w:t>
      </w:r>
      <w:r w:rsidR="004A1385">
        <w:t xml:space="preserve">. </w:t>
      </w:r>
      <w:r w:rsidR="00654CDB">
        <w:t xml:space="preserve">The abstract does not mention inclusion of coach perception or percent prediction error. </w:t>
      </w:r>
      <w:r w:rsidR="00A87A42">
        <w:t>[</w:t>
      </w:r>
      <w:r w:rsidR="00A87A42" w:rsidRPr="004C6BD6">
        <w:t>CROWCROFT, S</w:t>
      </w:r>
      <w:r w:rsidR="00A87A42">
        <w:t xml:space="preserve">]. </w:t>
      </w:r>
      <w:r w:rsidR="004C6BD6">
        <w:t>I</w:t>
      </w:r>
      <w:r w:rsidR="00321B4A">
        <w:t xml:space="preserve"> </w:t>
      </w:r>
      <w:r w:rsidR="00A87A42">
        <w:t xml:space="preserve">wonder if </w:t>
      </w:r>
      <w:r w:rsidR="004A1385">
        <w:t>the coach was quantifying</w:t>
      </w:r>
      <w:r w:rsidR="004C6BD6">
        <w:t xml:space="preserve"> mainly</w:t>
      </w:r>
      <w:r w:rsidR="004A1385">
        <w:t xml:space="preserve"> the swim</w:t>
      </w:r>
      <w:r w:rsidR="004C6BD6">
        <w:t>mers' "feel"</w:t>
      </w:r>
      <w:r w:rsidR="004A1385">
        <w:t xml:space="preserve"> for the water</w:t>
      </w:r>
      <w:r w:rsidR="004C6BD6">
        <w:t xml:space="preserve"> (the mind), which of course is missing from any objective monitoring (the body).</w:t>
      </w:r>
    </w:p>
    <w:p w:rsidR="006C1813" w:rsidRDefault="006C1813" w:rsidP="006C1813">
      <w:r>
        <w:t xml:space="preserve">The Banister </w:t>
      </w:r>
      <w:r w:rsidRPr="00E44FA1">
        <w:rPr>
          <w:b/>
          <w:color w:val="D60093"/>
        </w:rPr>
        <w:t>fitness-fatigue model</w:t>
      </w:r>
      <w:r>
        <w:t xml:space="preserve"> for predicting performance can be improved by adding a "preload", but the prediction error of 3.7% (for what measure in a tethered swimming test?) still seems impractically large in this study of five elite </w:t>
      </w:r>
      <w:r w:rsidRPr="000F45F6">
        <w:rPr>
          <w:b/>
          <w:color w:val="0000FF"/>
        </w:rPr>
        <w:t>swimmers</w:t>
      </w:r>
      <w:r>
        <w:t>. [</w:t>
      </w:r>
      <w:r w:rsidRPr="005F4BD8">
        <w:t>LUDWIG, M</w:t>
      </w:r>
      <w:r>
        <w:t xml:space="preserve">]. The prediction error of 6.8% with a mixed model for 10 elite </w:t>
      </w:r>
      <w:r w:rsidRPr="000F45F6">
        <w:rPr>
          <w:b/>
          <w:color w:val="0000FF"/>
        </w:rPr>
        <w:t>swimmers</w:t>
      </w:r>
      <w:r>
        <w:t xml:space="preserve"> is even worse. [</w:t>
      </w:r>
      <w:r w:rsidRPr="005F4BD8">
        <w:t>RODRÍGUEZ, F.A</w:t>
      </w:r>
      <w:r>
        <w:t>]. Predictions with the "</w:t>
      </w:r>
      <w:r w:rsidRPr="005F4BD8">
        <w:t>Performance-Potential-Double-Model</w:t>
      </w:r>
      <w:r>
        <w:t xml:space="preserve">" had a </w:t>
      </w:r>
      <w:r w:rsidR="00A87A42">
        <w:t xml:space="preserve">much smaller </w:t>
      </w:r>
      <w:r>
        <w:t xml:space="preserve">error of 0.8% for </w:t>
      </w:r>
      <w:r w:rsidR="00A87A42">
        <w:t xml:space="preserve">1000-m </w:t>
      </w:r>
      <w:r>
        <w:t xml:space="preserve">speed </w:t>
      </w:r>
      <w:r w:rsidR="00A87A42">
        <w:t xml:space="preserve">on a rowing ergometer </w:t>
      </w:r>
      <w:r>
        <w:t xml:space="preserve">with four elite </w:t>
      </w:r>
      <w:r w:rsidRPr="000F45F6">
        <w:rPr>
          <w:b/>
          <w:color w:val="0000FF"/>
        </w:rPr>
        <w:t>rowers</w:t>
      </w:r>
      <w:r w:rsidR="00A87A42">
        <w:t>. [</w:t>
      </w:r>
      <w:r w:rsidR="00A87A42" w:rsidRPr="00CD3726">
        <w:t>RASCHE, C</w:t>
      </w:r>
      <w:r w:rsidR="00A87A42">
        <w:t>].</w:t>
      </w:r>
      <w:r>
        <w:t xml:space="preserve"> </w:t>
      </w:r>
      <w:r w:rsidR="00A87A42">
        <w:t xml:space="preserve">But even this error is impractical, </w:t>
      </w:r>
      <w:r>
        <w:t xml:space="preserve">considering that the smallest important change is ~0.3%. </w:t>
      </w:r>
    </w:p>
    <w:p w:rsidR="006C1813" w:rsidRDefault="006C1813" w:rsidP="006C1813">
      <w:bookmarkStart w:id="22" w:name="Bayes"/>
      <w:bookmarkEnd w:id="22"/>
      <w:r>
        <w:t xml:space="preserve">Using a </w:t>
      </w:r>
      <w:r w:rsidRPr="00E44FA1">
        <w:rPr>
          <w:b/>
          <w:color w:val="D60093"/>
        </w:rPr>
        <w:t>Bayesian</w:t>
      </w:r>
      <w:r>
        <w:t xml:space="preserve"> </w:t>
      </w:r>
      <w:r w:rsidRPr="00E44FA1">
        <w:rPr>
          <w:b/>
          <w:color w:val="D60093"/>
        </w:rPr>
        <w:t>approach</w:t>
      </w:r>
      <w:r>
        <w:t xml:space="preserve"> to monitoring an </w:t>
      </w:r>
      <w:r w:rsidRPr="000F45F6">
        <w:rPr>
          <w:b/>
          <w:color w:val="0000FF"/>
        </w:rPr>
        <w:t>individual</w:t>
      </w:r>
      <w:r>
        <w:t xml:space="preserve"> </w:t>
      </w:r>
      <w:r w:rsidRPr="000F45F6">
        <w:rPr>
          <w:b/>
          <w:color w:val="0000FF"/>
        </w:rPr>
        <w:t>athlete</w:t>
      </w:r>
      <w:r>
        <w:t>, by incorporating previous test data in a probabilistic fashion, is a promising approach, provided the measure you are monitoring is meaningful and you have some idea of important changes or thresholds. [</w:t>
      </w:r>
      <w:r w:rsidRPr="00B35969">
        <w:t>PITSCH, W</w:t>
      </w:r>
      <w:r>
        <w:t>]</w:t>
      </w:r>
    </w:p>
    <w:p w:rsidR="006C1813" w:rsidRDefault="006C1813" w:rsidP="006C1813">
      <w:r>
        <w:t>Changes in pi</w:t>
      </w:r>
      <w:r w:rsidRPr="005817C4">
        <w:t>tuitary and adrenal</w:t>
      </w:r>
      <w:r>
        <w:t xml:space="preserve"> </w:t>
      </w:r>
      <w:r w:rsidRPr="00207585">
        <w:rPr>
          <w:b/>
          <w:color w:val="D60093"/>
        </w:rPr>
        <w:t>hormones</w:t>
      </w:r>
      <w:r>
        <w:t xml:space="preserve"> in 30 </w:t>
      </w:r>
      <w:r w:rsidRPr="009836B7">
        <w:rPr>
          <w:b/>
          <w:color w:val="0000FF"/>
        </w:rPr>
        <w:t>cyclists</w:t>
      </w:r>
      <w:r>
        <w:t xml:space="preserve"> during an 8-d tour revealed no differences between acute </w:t>
      </w:r>
      <w:r w:rsidRPr="00207585">
        <w:rPr>
          <w:b/>
          <w:color w:val="D60093"/>
        </w:rPr>
        <w:t>fatigue</w:t>
      </w:r>
      <w:r>
        <w:t xml:space="preserve"> and functional </w:t>
      </w:r>
      <w:r w:rsidRPr="00207585">
        <w:rPr>
          <w:b/>
          <w:color w:val="D60093"/>
        </w:rPr>
        <w:t>over-reaching</w:t>
      </w:r>
      <w:r>
        <w:t>, so it's not worth monitoring them. [TEN HAAF, T]</w:t>
      </w:r>
    </w:p>
    <w:p w:rsidR="006C1813" w:rsidRDefault="006C1813" w:rsidP="006C1813">
      <w:r>
        <w:t xml:space="preserve">Changes in the Lamberts submaximal running test following an </w:t>
      </w:r>
      <w:r w:rsidRPr="000F45F6">
        <w:rPr>
          <w:b/>
          <w:color w:val="0000FF"/>
        </w:rPr>
        <w:t>ultramarathon</w:t>
      </w:r>
      <w:r>
        <w:t xml:space="preserve"> were similar to those indicative of performance readiness (lower submaximal heart rates, faster heart-rate recovery), except that the </w:t>
      </w:r>
      <w:r w:rsidRPr="00321474">
        <w:rPr>
          <w:b/>
          <w:color w:val="0000FF"/>
        </w:rPr>
        <w:t>runners</w:t>
      </w:r>
      <w:r>
        <w:t xml:space="preserve"> reported high muscle soreness and fatigue. Hence combining </w:t>
      </w:r>
      <w:r w:rsidRPr="004D3FE2">
        <w:rPr>
          <w:b/>
          <w:color w:val="D60093"/>
        </w:rPr>
        <w:t>subjective</w:t>
      </w:r>
      <w:r>
        <w:t xml:space="preserve"> and </w:t>
      </w:r>
      <w:r w:rsidR="00D336A9">
        <w:rPr>
          <w:b/>
          <w:color w:val="D60093"/>
        </w:rPr>
        <w:t>physiological</w:t>
      </w:r>
      <w:r>
        <w:t xml:space="preserve"> </w:t>
      </w:r>
      <w:r w:rsidRPr="004D3FE2">
        <w:rPr>
          <w:b/>
          <w:color w:val="D60093"/>
        </w:rPr>
        <w:t>monitoring</w:t>
      </w:r>
      <w:r>
        <w:t xml:space="preserve"> might help forestall overtraining. [LAMBERTS, R.P]</w:t>
      </w:r>
    </w:p>
    <w:p w:rsidR="004C6BD6" w:rsidRDefault="00F661AA" w:rsidP="00F661AA">
      <w:r w:rsidRPr="004D3FE2">
        <w:rPr>
          <w:b/>
          <w:color w:val="D60093"/>
        </w:rPr>
        <w:t>Perceived</w:t>
      </w:r>
      <w:r>
        <w:t xml:space="preserve"> </w:t>
      </w:r>
      <w:r w:rsidRPr="004D3FE2">
        <w:rPr>
          <w:b/>
          <w:color w:val="D60093"/>
        </w:rPr>
        <w:t>stress</w:t>
      </w:r>
      <w:r>
        <w:t xml:space="preserve"> affects</w:t>
      </w:r>
      <w:r w:rsidR="00B93BB8">
        <w:t xml:space="preserve"> various</w:t>
      </w:r>
      <w:r>
        <w:t xml:space="preserve"> performance indicators of various </w:t>
      </w:r>
      <w:r w:rsidRPr="00321474">
        <w:rPr>
          <w:b/>
          <w:color w:val="0000FF"/>
        </w:rPr>
        <w:t>endurance</w:t>
      </w:r>
      <w:r>
        <w:t xml:space="preserve"> </w:t>
      </w:r>
      <w:r w:rsidRPr="00321474">
        <w:rPr>
          <w:b/>
          <w:color w:val="0000FF"/>
        </w:rPr>
        <w:t>athletes</w:t>
      </w:r>
      <w:r>
        <w:t xml:space="preserve"> in a submaximal test over 1 y of monitoring. "Athletes and coaches could benefit from monitoring psychosocial factors." [</w:t>
      </w:r>
      <w:r w:rsidRPr="00F661AA">
        <w:t>OTTER, R.T.A</w:t>
      </w:r>
      <w:r>
        <w:t>]</w:t>
      </w:r>
    </w:p>
    <w:p w:rsidR="00F661AA" w:rsidRDefault="00F661AA" w:rsidP="00F661AA">
      <w:r w:rsidRPr="00E44FA1">
        <w:rPr>
          <w:b/>
          <w:color w:val="D60093"/>
        </w:rPr>
        <w:t>Pacing</w:t>
      </w:r>
      <w:r>
        <w:t xml:space="preserve"> of junior Dutch </w:t>
      </w:r>
      <w:r w:rsidRPr="00321474">
        <w:rPr>
          <w:b/>
          <w:color w:val="0000FF"/>
        </w:rPr>
        <w:t>speed</w:t>
      </w:r>
      <w:r>
        <w:t xml:space="preserve"> </w:t>
      </w:r>
      <w:r w:rsidRPr="00321474">
        <w:rPr>
          <w:b/>
          <w:color w:val="0000FF"/>
        </w:rPr>
        <w:t>skaters</w:t>
      </w:r>
      <w:r>
        <w:t xml:space="preserve"> changes as they develop to the elite level. [</w:t>
      </w:r>
      <w:r w:rsidRPr="00F661AA">
        <w:t>STOTER, I.K</w:t>
      </w:r>
      <w:r>
        <w:t>]</w:t>
      </w:r>
    </w:p>
    <w:p w:rsidR="00F661AA" w:rsidRDefault="005602A1" w:rsidP="00F661AA">
      <w:r>
        <w:t xml:space="preserve">In an analysis of </w:t>
      </w:r>
      <w:r w:rsidR="00DA3BDB" w:rsidRPr="00E44FA1">
        <w:rPr>
          <w:b/>
          <w:color w:val="D60093"/>
        </w:rPr>
        <w:t>serve</w:t>
      </w:r>
      <w:r w:rsidR="00DA3BDB">
        <w:t xml:space="preserve"> </w:t>
      </w:r>
      <w:r w:rsidR="00DA3BDB" w:rsidRPr="00E44FA1">
        <w:rPr>
          <w:b/>
          <w:color w:val="D60093"/>
        </w:rPr>
        <w:t>patterns</w:t>
      </w:r>
      <w:r w:rsidR="00DA3BDB">
        <w:t xml:space="preserve"> (the first three strokes) in </w:t>
      </w:r>
      <w:r>
        <w:t xml:space="preserve">US and French Open </w:t>
      </w:r>
      <w:r w:rsidRPr="000F45F6">
        <w:rPr>
          <w:b/>
          <w:color w:val="0000FF"/>
        </w:rPr>
        <w:t>tennis</w:t>
      </w:r>
      <w:r>
        <w:t xml:space="preserve"> tournaments, </w:t>
      </w:r>
      <w:r w:rsidR="00DA3BDB">
        <w:t>"placing the [third] stroke in specific zones of the court and the use of the forehand are key to playing the serve pattern successfully and winning matches in general"  [</w:t>
      </w:r>
      <w:r w:rsidR="00DA3BDB" w:rsidRPr="00DA3BDB">
        <w:t>BORN, P</w:t>
      </w:r>
      <w:r w:rsidR="00DA3BDB">
        <w:t>]</w:t>
      </w:r>
    </w:p>
    <w:p w:rsidR="008368E5" w:rsidRDefault="008368E5" w:rsidP="00F661AA">
      <w:r>
        <w:t xml:space="preserve">Biomechanical analysis of the </w:t>
      </w:r>
      <w:r w:rsidRPr="000F45F6">
        <w:rPr>
          <w:b/>
          <w:color w:val="0000FF"/>
        </w:rPr>
        <w:t>tennis</w:t>
      </w:r>
      <w:r>
        <w:t xml:space="preserve"> </w:t>
      </w:r>
      <w:r w:rsidRPr="00E44FA1">
        <w:rPr>
          <w:b/>
          <w:color w:val="D60093"/>
        </w:rPr>
        <w:t>serve</w:t>
      </w:r>
      <w:r>
        <w:t xml:space="preserve"> in </w:t>
      </w:r>
      <w:r w:rsidRPr="008368E5">
        <w:t>elite junior tennis players</w:t>
      </w:r>
      <w:r>
        <w:t xml:space="preserve"> revealed differences between boys and girls and between age groups highlighting the importance of several factors in achieving high serve velocity. [</w:t>
      </w:r>
      <w:r w:rsidRPr="008368E5">
        <w:t>GATZKE, D</w:t>
      </w:r>
      <w:r>
        <w:t>]</w:t>
      </w:r>
    </w:p>
    <w:p w:rsidR="00763692" w:rsidRDefault="00FD671A" w:rsidP="00F661AA">
      <w:r>
        <w:t>"</w:t>
      </w:r>
      <w:r w:rsidRPr="00FD671A">
        <w:t>Elite female</w:t>
      </w:r>
      <w:r>
        <w:t xml:space="preserve"> </w:t>
      </w:r>
      <w:r w:rsidRPr="000F45F6">
        <w:rPr>
          <w:b/>
          <w:color w:val="0000FF"/>
        </w:rPr>
        <w:t>soccer</w:t>
      </w:r>
      <w:r w:rsidRPr="00FD671A">
        <w:t xml:space="preserve"> players with better </w:t>
      </w:r>
      <w:r w:rsidRPr="00E44FA1">
        <w:rPr>
          <w:b/>
          <w:color w:val="D60093"/>
        </w:rPr>
        <w:t>endurance</w:t>
      </w:r>
      <w:r w:rsidR="004C5845">
        <w:t xml:space="preserve"> [tested pre-season]</w:t>
      </w:r>
      <w:r w:rsidRPr="00FD671A">
        <w:t xml:space="preserve"> </w:t>
      </w:r>
      <w:r>
        <w:t>play</w:t>
      </w:r>
      <w:r w:rsidR="006C1813">
        <w:t>ed</w:t>
      </w:r>
      <w:r>
        <w:t xml:space="preserve"> more during the season…, [but] </w:t>
      </w:r>
      <w:r w:rsidRPr="00FD671A">
        <w:t xml:space="preserve">no significant differences were observed </w:t>
      </w:r>
      <w:r>
        <w:t>for an interval shuttle-run test." [</w:t>
      </w:r>
      <w:r w:rsidRPr="00FD671A">
        <w:t>ARAÚJO, M.C</w:t>
      </w:r>
      <w:r>
        <w:t>]</w:t>
      </w:r>
    </w:p>
    <w:p w:rsidR="00FD671A" w:rsidRDefault="00EB12C8" w:rsidP="00EB12C8">
      <w:r>
        <w:t xml:space="preserve">Six </w:t>
      </w:r>
      <w:r w:rsidRPr="000F45F6">
        <w:rPr>
          <w:b/>
          <w:color w:val="0000FF"/>
        </w:rPr>
        <w:t>football</w:t>
      </w:r>
      <w:r>
        <w:t xml:space="preserve"> performance analysts and coaches "were able to reliably describe the development and loss of </w:t>
      </w:r>
      <w:r w:rsidRPr="00E44FA1">
        <w:rPr>
          <w:b/>
          <w:color w:val="D60093"/>
        </w:rPr>
        <w:t>defensive</w:t>
      </w:r>
      <w:r>
        <w:t xml:space="preserve"> </w:t>
      </w:r>
      <w:r w:rsidRPr="00E44FA1">
        <w:rPr>
          <w:b/>
          <w:color w:val="D60093"/>
        </w:rPr>
        <w:t>balance</w:t>
      </w:r>
      <w:r>
        <w:t xml:space="preserve"> within attacking sequences… Defensive balance seems to be a promising concept which can be applied by experts in order to further study playing efficacy." [</w:t>
      </w:r>
      <w:r w:rsidRPr="00EB12C8">
        <w:t>SCHULZE, E</w:t>
      </w:r>
      <w:r>
        <w:t>]</w:t>
      </w:r>
    </w:p>
    <w:p w:rsidR="00EB12C8" w:rsidRDefault="003E48D8" w:rsidP="00EB12C8">
      <w:r>
        <w:t xml:space="preserve">Significance of differences between a </w:t>
      </w:r>
      <w:r w:rsidRPr="000F45F6">
        <w:rPr>
          <w:b/>
          <w:color w:val="0000FF"/>
        </w:rPr>
        <w:t>basketball</w:t>
      </w:r>
      <w:r>
        <w:t xml:space="preserve"> team</w:t>
      </w:r>
      <w:r w:rsidR="00E44FA1">
        <w:t>'</w:t>
      </w:r>
      <w:r>
        <w:t xml:space="preserve">s mean scores with different </w:t>
      </w:r>
      <w:r w:rsidRPr="00E44FA1">
        <w:rPr>
          <w:b/>
          <w:color w:val="D60093"/>
        </w:rPr>
        <w:t>referees</w:t>
      </w:r>
      <w:r>
        <w:t xml:space="preserve"> was used to determine that on average 10% of 56 referees were "unsuitable" for a given team. So, "</w:t>
      </w:r>
      <w:r w:rsidRPr="003E48D8">
        <w:t>the referees assigned to a game should be selected from the referees who is suitable for both teams</w:t>
      </w:r>
      <w:r>
        <w:t>." [</w:t>
      </w:r>
      <w:r w:rsidRPr="003E48D8">
        <w:t>WANG, S</w:t>
      </w:r>
      <w:r>
        <w:t>]</w:t>
      </w:r>
    </w:p>
    <w:p w:rsidR="0090256F" w:rsidRDefault="0090256F" w:rsidP="0090256F">
      <w:r>
        <w:t xml:space="preserve">If you are a top hurdler, you might like to make sense of this analysis of </w:t>
      </w:r>
      <w:r w:rsidRPr="000F45F6">
        <w:rPr>
          <w:b/>
          <w:color w:val="0000FF"/>
        </w:rPr>
        <w:t>hurdles</w:t>
      </w:r>
      <w:r w:rsidRPr="00614772">
        <w:t xml:space="preserve"> </w:t>
      </w:r>
      <w:r w:rsidRPr="00E44FA1">
        <w:rPr>
          <w:b/>
          <w:color w:val="D60093"/>
        </w:rPr>
        <w:t>contact</w:t>
      </w:r>
      <w:r w:rsidRPr="00614772">
        <w:t xml:space="preserve"> and performance in </w:t>
      </w:r>
      <w:r>
        <w:t xml:space="preserve">Japanese domestic and international </w:t>
      </w:r>
      <w:r w:rsidRPr="00614772">
        <w:t>110</w:t>
      </w:r>
      <w:r>
        <w:t>-</w:t>
      </w:r>
      <w:r w:rsidRPr="00614772">
        <w:t>m hurdle races</w:t>
      </w:r>
      <w:r>
        <w:t>. [</w:t>
      </w:r>
      <w:r w:rsidRPr="00824213">
        <w:t>IWASAKI, R</w:t>
      </w:r>
      <w:r>
        <w:t>]</w:t>
      </w:r>
    </w:p>
    <w:p w:rsidR="001C5953" w:rsidRDefault="001C5953" w:rsidP="00D97641">
      <w:r w:rsidRPr="00E44FA1">
        <w:rPr>
          <w:b/>
          <w:color w:val="D60093"/>
        </w:rPr>
        <w:t>Maximum fat oxidation rate</w:t>
      </w:r>
      <w:r>
        <w:t xml:space="preserve"> and VO2max </w:t>
      </w:r>
      <w:r w:rsidR="00E44FA1">
        <w:t xml:space="preserve">had </w:t>
      </w:r>
      <w:r>
        <w:t xml:space="preserve">correlations of -0.35 and -0.67 with race time in 61 male </w:t>
      </w:r>
      <w:r w:rsidRPr="000F45F6">
        <w:rPr>
          <w:b/>
          <w:color w:val="0000FF"/>
        </w:rPr>
        <w:t>Ironman</w:t>
      </w:r>
      <w:r>
        <w:t xml:space="preserve"> </w:t>
      </w:r>
      <w:r w:rsidRPr="000F45F6">
        <w:rPr>
          <w:b/>
          <w:color w:val="0000FF"/>
        </w:rPr>
        <w:t>triathletes</w:t>
      </w:r>
      <w:r>
        <w:t>. The multiple R was 0.72. [</w:t>
      </w:r>
      <w:r w:rsidRPr="001C5953">
        <w:t>FRANDSEN, J</w:t>
      </w:r>
      <w:r>
        <w:t>]</w:t>
      </w:r>
      <w:r w:rsidR="000F45F6">
        <w:t>.</w:t>
      </w:r>
      <w:r>
        <w:t xml:space="preserve"> The </w:t>
      </w:r>
      <w:r w:rsidR="00E85A6B">
        <w:t>correlation for fat max is probably not high enough to warrant speculative advice for training.</w:t>
      </w:r>
    </w:p>
    <w:p w:rsidR="00F51D20" w:rsidRDefault="00F51D20" w:rsidP="00F51D20">
      <w:bookmarkStart w:id="23" w:name="tests"/>
      <w:bookmarkEnd w:id="23"/>
      <w:r>
        <w:t xml:space="preserve">The correlations between "general" </w:t>
      </w:r>
      <w:r w:rsidRPr="001B5904">
        <w:rPr>
          <w:b/>
          <w:color w:val="D60093"/>
        </w:rPr>
        <w:t>field or lab tests</w:t>
      </w:r>
      <w:r>
        <w:t xml:space="preserve"> and game-based measures of performance in 72 </w:t>
      </w:r>
      <w:r w:rsidRPr="00131D51">
        <w:t xml:space="preserve">experienced male </w:t>
      </w:r>
      <w:r w:rsidRPr="009836B7">
        <w:rPr>
          <w:b/>
          <w:color w:val="0000FF"/>
        </w:rPr>
        <w:t>handball</w:t>
      </w:r>
      <w:r w:rsidRPr="00131D51">
        <w:t xml:space="preserve"> players</w:t>
      </w:r>
      <w:r>
        <w:t xml:space="preserve"> ranged from 0.19 to 0.41, "clearly indicating</w:t>
      </w:r>
      <w:r w:rsidRPr="00131D51">
        <w:t xml:space="preserve"> that general tests are not suitable to predict team handball specific performance</w:t>
      </w:r>
      <w:r>
        <w:t>." On the basis of findings in other team sports, "performance tests including different specific movements and a frequent change of intensities are essential to determine specific team sport performance." [</w:t>
      </w:r>
      <w:r w:rsidRPr="00131D51">
        <w:t>WAGNER, H</w:t>
      </w:r>
      <w:r>
        <w:t xml:space="preserve">]. The authors concluded with a call for additional studies. Yes, and they should investigate the extent to which the general and specific test measures track </w:t>
      </w:r>
      <w:r w:rsidRPr="006F150A">
        <w:rPr>
          <w:i/>
        </w:rPr>
        <w:t>changes</w:t>
      </w:r>
      <w:r>
        <w:t xml:space="preserve"> in game performance: a measure with a poor cross-sectional correlation may still be useful for monitoring.</w:t>
      </w:r>
    </w:p>
    <w:p w:rsidR="00B4263E" w:rsidRDefault="001C5953" w:rsidP="00F661AA">
      <w:r>
        <w:t>Other c</w:t>
      </w:r>
      <w:r w:rsidR="00D97641">
        <w:t xml:space="preserve">orrelates of performance: </w:t>
      </w:r>
      <w:r w:rsidR="00D97641" w:rsidRPr="00E44FA1">
        <w:rPr>
          <w:b/>
          <w:color w:val="D60093"/>
        </w:rPr>
        <w:t>physiological</w:t>
      </w:r>
      <w:r w:rsidR="00D97641">
        <w:t xml:space="preserve"> </w:t>
      </w:r>
      <w:r w:rsidR="00D97641" w:rsidRPr="00E44FA1">
        <w:rPr>
          <w:b/>
          <w:color w:val="D60093"/>
        </w:rPr>
        <w:t>measures</w:t>
      </w:r>
      <w:r w:rsidR="00D97641">
        <w:t xml:space="preserve"> in 21 </w:t>
      </w:r>
      <w:r w:rsidR="00D97641" w:rsidRPr="000F45F6">
        <w:rPr>
          <w:b/>
          <w:color w:val="0000FF"/>
        </w:rPr>
        <w:t>mountain</w:t>
      </w:r>
      <w:r w:rsidR="00D97641">
        <w:t xml:space="preserve"> </w:t>
      </w:r>
      <w:r w:rsidR="00D97641" w:rsidRPr="000F45F6">
        <w:rPr>
          <w:b/>
          <w:color w:val="0000FF"/>
        </w:rPr>
        <w:t>bikers</w:t>
      </w:r>
      <w:r w:rsidR="00D97641">
        <w:t xml:space="preserve"> [</w:t>
      </w:r>
      <w:r w:rsidR="00D97641" w:rsidRPr="00DA32F5">
        <w:t>ENGELBRECHT, L</w:t>
      </w:r>
      <w:r w:rsidR="00D97641">
        <w:t xml:space="preserve">], </w:t>
      </w:r>
      <w:r w:rsidR="00D97641" w:rsidRPr="00E44FA1">
        <w:rPr>
          <w:b/>
          <w:color w:val="D60093"/>
        </w:rPr>
        <w:t>physiological</w:t>
      </w:r>
      <w:r w:rsidR="00D97641">
        <w:t xml:space="preserve"> and </w:t>
      </w:r>
      <w:r w:rsidR="00D97641" w:rsidRPr="00E44FA1">
        <w:rPr>
          <w:b/>
          <w:color w:val="D60093"/>
        </w:rPr>
        <w:t>biomechanical</w:t>
      </w:r>
      <w:r w:rsidR="00D97641">
        <w:t xml:space="preserve"> </w:t>
      </w:r>
      <w:r w:rsidR="00D97641" w:rsidRPr="00E44FA1">
        <w:rPr>
          <w:b/>
          <w:color w:val="D60093"/>
        </w:rPr>
        <w:t>measures</w:t>
      </w:r>
      <w:r w:rsidR="00D97641">
        <w:t xml:space="preserve"> in 21 </w:t>
      </w:r>
      <w:r w:rsidR="00D97641" w:rsidRPr="000F45F6">
        <w:rPr>
          <w:b/>
          <w:color w:val="0000FF"/>
        </w:rPr>
        <w:t>race</w:t>
      </w:r>
      <w:r w:rsidR="00D97641">
        <w:t xml:space="preserve"> </w:t>
      </w:r>
      <w:r w:rsidR="00D97641" w:rsidRPr="000F45F6">
        <w:rPr>
          <w:b/>
          <w:color w:val="0000FF"/>
        </w:rPr>
        <w:t>walkers</w:t>
      </w:r>
      <w:r w:rsidR="00D97641">
        <w:t xml:space="preserve"> [</w:t>
      </w:r>
      <w:r w:rsidR="00D97641" w:rsidRPr="00DA32F5">
        <w:t>SANTOS-CONCEJERO, J</w:t>
      </w:r>
      <w:r w:rsidR="00D97641">
        <w:t xml:space="preserve">], </w:t>
      </w:r>
      <w:r w:rsidR="00D97641" w:rsidRPr="00E44FA1">
        <w:rPr>
          <w:b/>
          <w:color w:val="D60093"/>
        </w:rPr>
        <w:t>jump</w:t>
      </w:r>
      <w:r w:rsidR="00D97641">
        <w:t xml:space="preserve"> and </w:t>
      </w:r>
      <w:r w:rsidR="00D97641" w:rsidRPr="00E44FA1">
        <w:rPr>
          <w:b/>
          <w:color w:val="D60093"/>
        </w:rPr>
        <w:t>sprint</w:t>
      </w:r>
      <w:r w:rsidR="00D97641">
        <w:t xml:space="preserve"> </w:t>
      </w:r>
      <w:r w:rsidR="00D97641" w:rsidRPr="00E44FA1">
        <w:rPr>
          <w:b/>
          <w:color w:val="D60093"/>
        </w:rPr>
        <w:t>tests</w:t>
      </w:r>
      <w:r w:rsidR="00D97641">
        <w:t xml:space="preserve"> in 1068 </w:t>
      </w:r>
      <w:r w:rsidR="00D97641" w:rsidRPr="000F45F6">
        <w:rPr>
          <w:b/>
          <w:color w:val="0000FF"/>
        </w:rPr>
        <w:t>fencers</w:t>
      </w:r>
      <w:r w:rsidR="00D97641">
        <w:t xml:space="preserve"> [</w:t>
      </w:r>
      <w:r w:rsidR="00D97641" w:rsidRPr="00763692">
        <w:t>MENTZ, L</w:t>
      </w:r>
      <w:r w:rsidR="00D97641">
        <w:t xml:space="preserve">], </w:t>
      </w:r>
      <w:r w:rsidR="00D97641" w:rsidRPr="00E44FA1">
        <w:rPr>
          <w:b/>
          <w:color w:val="D60093"/>
        </w:rPr>
        <w:t>anthropometry</w:t>
      </w:r>
      <w:r w:rsidR="00D97641">
        <w:t xml:space="preserve"> and </w:t>
      </w:r>
      <w:r w:rsidR="00D97641" w:rsidRPr="00E44FA1">
        <w:rPr>
          <w:b/>
          <w:color w:val="D60093"/>
        </w:rPr>
        <w:t>fitness</w:t>
      </w:r>
      <w:r w:rsidR="00D97641">
        <w:t xml:space="preserve"> </w:t>
      </w:r>
      <w:r w:rsidR="00D97641" w:rsidRPr="00744296">
        <w:rPr>
          <w:b/>
          <w:color w:val="D60093"/>
        </w:rPr>
        <w:t>tests</w:t>
      </w:r>
      <w:r w:rsidR="00D97641">
        <w:t xml:space="preserve"> in </w:t>
      </w:r>
      <w:r w:rsidR="00D97641" w:rsidRPr="00BE3A61">
        <w:t xml:space="preserve">41 </w:t>
      </w:r>
      <w:r w:rsidR="00D97641">
        <w:t xml:space="preserve">elite </w:t>
      </w:r>
      <w:r w:rsidR="00D97641" w:rsidRPr="00BE3A61">
        <w:t xml:space="preserve">female </w:t>
      </w:r>
      <w:r w:rsidR="00D97641" w:rsidRPr="000F45F6">
        <w:rPr>
          <w:b/>
          <w:color w:val="0000FF"/>
        </w:rPr>
        <w:t>basketball</w:t>
      </w:r>
      <w:r w:rsidR="00D97641" w:rsidRPr="00BE3A61">
        <w:t xml:space="preserve"> players</w:t>
      </w:r>
      <w:r w:rsidR="00D97641">
        <w:t xml:space="preserve"> [</w:t>
      </w:r>
      <w:r w:rsidR="00D97641" w:rsidRPr="00BE3A61">
        <w:t>TORRES-UNDA, J</w:t>
      </w:r>
      <w:r w:rsidR="00D97641">
        <w:t xml:space="preserve">], </w:t>
      </w:r>
      <w:r w:rsidR="00D97641" w:rsidRPr="00744296">
        <w:rPr>
          <w:b/>
          <w:color w:val="D60093"/>
        </w:rPr>
        <w:t>rotation</w:t>
      </w:r>
      <w:r w:rsidR="00D97641">
        <w:t xml:space="preserve"> (substitution) </w:t>
      </w:r>
      <w:r w:rsidR="00D97641" w:rsidRPr="00744296">
        <w:rPr>
          <w:b/>
          <w:color w:val="D60093"/>
        </w:rPr>
        <w:t>factors</w:t>
      </w:r>
      <w:r w:rsidR="00D97641">
        <w:t xml:space="preserve"> on player rating scores in 33 </w:t>
      </w:r>
      <w:r w:rsidR="00D97641" w:rsidRPr="000F45F6">
        <w:rPr>
          <w:b/>
          <w:color w:val="0000FF"/>
        </w:rPr>
        <w:t>Australian</w:t>
      </w:r>
      <w:r w:rsidR="00D97641">
        <w:t xml:space="preserve"> </w:t>
      </w:r>
      <w:r w:rsidR="00D97641" w:rsidRPr="000F45F6">
        <w:rPr>
          <w:b/>
          <w:color w:val="0000FF"/>
        </w:rPr>
        <w:t>footballers</w:t>
      </w:r>
      <w:r w:rsidR="00D97641">
        <w:t xml:space="preserve"> [COUTTS, A], </w:t>
      </w:r>
      <w:r w:rsidR="00D97641" w:rsidRPr="00744296">
        <w:rPr>
          <w:b/>
          <w:color w:val="D60093"/>
        </w:rPr>
        <w:t>body</w:t>
      </w:r>
      <w:r w:rsidR="00D97641">
        <w:t xml:space="preserve"> </w:t>
      </w:r>
      <w:r w:rsidR="00D97641" w:rsidRPr="00744296">
        <w:rPr>
          <w:b/>
          <w:color w:val="D60093"/>
        </w:rPr>
        <w:t>composition</w:t>
      </w:r>
      <w:r w:rsidR="00D97641">
        <w:t xml:space="preserve"> in 18 male </w:t>
      </w:r>
      <w:r w:rsidR="00D97641" w:rsidRPr="000F45F6">
        <w:rPr>
          <w:b/>
          <w:color w:val="0000FF"/>
        </w:rPr>
        <w:t>lacrosse</w:t>
      </w:r>
      <w:r w:rsidR="00D97641">
        <w:t xml:space="preserve"> players [</w:t>
      </w:r>
      <w:r w:rsidR="00D97641" w:rsidRPr="00E129D4">
        <w:t>HAUER, R</w:t>
      </w:r>
      <w:r w:rsidR="00D97641">
        <w:t xml:space="preserve">], </w:t>
      </w:r>
      <w:r w:rsidR="00D97641" w:rsidRPr="00C74CB9">
        <w:rPr>
          <w:b/>
          <w:color w:val="D60093"/>
        </w:rPr>
        <w:t>movement</w:t>
      </w:r>
      <w:r w:rsidR="00D97641">
        <w:t xml:space="preserve"> </w:t>
      </w:r>
      <w:r w:rsidR="00D97641" w:rsidRPr="00744296">
        <w:rPr>
          <w:b/>
          <w:color w:val="D60093"/>
        </w:rPr>
        <w:t>coordination</w:t>
      </w:r>
      <w:r w:rsidR="00D97641">
        <w:t xml:space="preserve"> in s</w:t>
      </w:r>
      <w:r w:rsidR="00D97641" w:rsidRPr="00CC3A71">
        <w:t xml:space="preserve">ix </w:t>
      </w:r>
      <w:r w:rsidR="00D97641" w:rsidRPr="000F45F6">
        <w:rPr>
          <w:b/>
          <w:color w:val="0000FF"/>
        </w:rPr>
        <w:t>air</w:t>
      </w:r>
      <w:r w:rsidR="00D97641" w:rsidRPr="00CC3A71">
        <w:t xml:space="preserve"> </w:t>
      </w:r>
      <w:r w:rsidR="00D97641" w:rsidRPr="000F45F6">
        <w:rPr>
          <w:b/>
          <w:color w:val="0000FF"/>
        </w:rPr>
        <w:t>pistol</w:t>
      </w:r>
      <w:r w:rsidR="00D97641" w:rsidRPr="00CC3A71">
        <w:t xml:space="preserve"> </w:t>
      </w:r>
      <w:r w:rsidR="00D97641" w:rsidRPr="000F45F6">
        <w:rPr>
          <w:b/>
          <w:color w:val="0000FF"/>
        </w:rPr>
        <w:t>shooters</w:t>
      </w:r>
      <w:r w:rsidR="00D97641">
        <w:t xml:space="preserve"> [</w:t>
      </w:r>
      <w:r w:rsidR="00D97641" w:rsidRPr="00CC3A71">
        <w:t>CHEN, H.H</w:t>
      </w:r>
      <w:r w:rsidR="00D97641">
        <w:t xml:space="preserve">], </w:t>
      </w:r>
      <w:r w:rsidR="00D97641" w:rsidRPr="00744296">
        <w:rPr>
          <w:b/>
          <w:color w:val="D60093"/>
        </w:rPr>
        <w:t>lab-based factors</w:t>
      </w:r>
      <w:r w:rsidR="00D97641">
        <w:t xml:space="preserve"> in 28 </w:t>
      </w:r>
      <w:r w:rsidR="00D97641" w:rsidRPr="000F45F6">
        <w:rPr>
          <w:b/>
          <w:color w:val="0000FF"/>
        </w:rPr>
        <w:t>biathletes</w:t>
      </w:r>
      <w:r w:rsidR="00D97641">
        <w:t xml:space="preserve"> [</w:t>
      </w:r>
      <w:r w:rsidR="00D97641" w:rsidRPr="00824213">
        <w:t>LAAKSONEN, M</w:t>
      </w:r>
      <w:r w:rsidR="00D97641">
        <w:t xml:space="preserve">], </w:t>
      </w:r>
      <w:r w:rsidR="00D97641" w:rsidRPr="00744296">
        <w:rPr>
          <w:b/>
          <w:color w:val="D60093"/>
        </w:rPr>
        <w:t>team</w:t>
      </w:r>
      <w:r w:rsidR="00D97641">
        <w:t xml:space="preserve"> </w:t>
      </w:r>
      <w:r w:rsidR="00D97641" w:rsidRPr="00744296">
        <w:rPr>
          <w:b/>
          <w:color w:val="D60093"/>
        </w:rPr>
        <w:t>performance</w:t>
      </w:r>
      <w:r w:rsidR="00D97641">
        <w:t xml:space="preserve"> </w:t>
      </w:r>
      <w:r w:rsidR="00D97641" w:rsidRPr="00744296">
        <w:rPr>
          <w:b/>
          <w:color w:val="D60093"/>
        </w:rPr>
        <w:t>indicators</w:t>
      </w:r>
      <w:r w:rsidR="00D97641">
        <w:t xml:space="preserve"> in UEFA Euro </w:t>
      </w:r>
      <w:r w:rsidR="00D97641" w:rsidRPr="000F45F6">
        <w:rPr>
          <w:b/>
          <w:color w:val="0000FF"/>
        </w:rPr>
        <w:t>football</w:t>
      </w:r>
      <w:r w:rsidR="00775DBA">
        <w:t xml:space="preserve"> 2016</w:t>
      </w:r>
      <w:r w:rsidR="00D97641">
        <w:t xml:space="preserve"> [</w:t>
      </w:r>
      <w:r w:rsidR="00775DBA" w:rsidRPr="00775DBA">
        <w:t>ZAIZAFOUN, F</w:t>
      </w:r>
      <w:r w:rsidR="00775DBA">
        <w:t xml:space="preserve">] and in the China Super League (presumably </w:t>
      </w:r>
      <w:r w:rsidR="00775DBA" w:rsidRPr="000F45F6">
        <w:rPr>
          <w:b/>
          <w:color w:val="0000FF"/>
        </w:rPr>
        <w:t>football</w:t>
      </w:r>
      <w:r w:rsidR="00775DBA">
        <w:t>) [</w:t>
      </w:r>
      <w:r w:rsidR="00775DBA" w:rsidRPr="00775DBA">
        <w:t>GAI, Y</w:t>
      </w:r>
      <w:r w:rsidR="00775DBA">
        <w:t>],</w:t>
      </w:r>
      <w:r w:rsidR="00744296">
        <w:t xml:space="preserve"> and</w:t>
      </w:r>
      <w:r w:rsidR="00775DBA">
        <w:t xml:space="preserve"> </w:t>
      </w:r>
      <w:r w:rsidR="0090256F" w:rsidRPr="00744296">
        <w:rPr>
          <w:b/>
          <w:color w:val="D60093"/>
        </w:rPr>
        <w:t>upper</w:t>
      </w:r>
      <w:r w:rsidR="0090256F">
        <w:t xml:space="preserve"> </w:t>
      </w:r>
      <w:r w:rsidR="0090256F" w:rsidRPr="00744296">
        <w:rPr>
          <w:b/>
          <w:color w:val="D60093"/>
        </w:rPr>
        <w:t>body</w:t>
      </w:r>
      <w:r w:rsidR="0090256F">
        <w:t xml:space="preserve"> </w:t>
      </w:r>
      <w:r w:rsidR="0090256F" w:rsidRPr="00744296">
        <w:rPr>
          <w:b/>
          <w:color w:val="D60093"/>
        </w:rPr>
        <w:t>power</w:t>
      </w:r>
      <w:r w:rsidR="0090256F">
        <w:t xml:space="preserve"> in 16 </w:t>
      </w:r>
      <w:r w:rsidR="0090256F" w:rsidRPr="000F45F6">
        <w:rPr>
          <w:b/>
          <w:color w:val="0000FF"/>
        </w:rPr>
        <w:t>swimmers</w:t>
      </w:r>
      <w:r w:rsidR="0090256F">
        <w:t xml:space="preserve"> [</w:t>
      </w:r>
      <w:r w:rsidR="0090256F" w:rsidRPr="0090256F">
        <w:t>TAKEDA, M</w:t>
      </w:r>
      <w:r w:rsidR="00744296">
        <w:t>]</w:t>
      </w:r>
    </w:p>
    <w:p w:rsidR="00E067D5" w:rsidRPr="006E637B" w:rsidRDefault="00E067D5" w:rsidP="00E067D5">
      <w:pPr>
        <w:pStyle w:val="Heading1"/>
      </w:pPr>
      <w:bookmarkStart w:id="24" w:name="_Talent_Identification_and_1"/>
      <w:bookmarkEnd w:id="24"/>
      <w:r>
        <w:t>Talent Identification and Development</w:t>
      </w:r>
    </w:p>
    <w:p w:rsidR="00321B4A" w:rsidRDefault="00D70BE1" w:rsidP="00E067D5">
      <w:bookmarkStart w:id="25" w:name="_Training_"/>
      <w:bookmarkEnd w:id="25"/>
      <w:r w:rsidRPr="00A96AE0">
        <w:rPr>
          <w:rFonts w:ascii="Arial Narrow" w:hAnsi="Arial Narrow"/>
          <w:color w:val="FF0000"/>
          <w:highlight w:val="yellow"/>
        </w:rPr>
        <w:t>Wow!</w:t>
      </w:r>
      <w:r w:rsidR="00FF6F1F">
        <w:t xml:space="preserve"> </w:t>
      </w:r>
      <w:r w:rsidR="00321B4A">
        <w:t>In his plenary</w:t>
      </w:r>
      <w:r w:rsidR="00321B4A" w:rsidRPr="00236916">
        <w:rPr>
          <w:i/>
        </w:rPr>
        <w:t xml:space="preserve"> Individuality</w:t>
      </w:r>
      <w:r w:rsidR="00321B4A" w:rsidRPr="00CA6F63">
        <w:rPr>
          <w:i/>
        </w:rPr>
        <w:t>–</w:t>
      </w:r>
      <w:r w:rsidR="00321B4A" w:rsidRPr="00AC6DDC">
        <w:rPr>
          <w:i/>
        </w:rPr>
        <w:t>a Physiological Perspective</w:t>
      </w:r>
      <w:r w:rsidR="00321B4A">
        <w:t xml:space="preserve">, </w:t>
      </w:r>
      <w:r w:rsidR="00B93BB8">
        <w:t xml:space="preserve">ECSS </w:t>
      </w:r>
      <w:r w:rsidR="00AC6DDC">
        <w:t xml:space="preserve">past president </w:t>
      </w:r>
      <w:r w:rsidR="00321B4A">
        <w:t xml:space="preserve">Hans Hoppeler reviewed studies showing that maximum oxygen uptake and </w:t>
      </w:r>
      <w:r w:rsidR="00321B4A" w:rsidRPr="00FF1282">
        <w:rPr>
          <w:b/>
          <w:color w:val="D60093"/>
        </w:rPr>
        <w:t>trainability</w:t>
      </w:r>
      <w:r w:rsidR="00321B4A">
        <w:t xml:space="preserve"> of maximum oxy</w:t>
      </w:r>
      <w:r w:rsidR="00226036">
        <w:t>gen uptake have</w:t>
      </w:r>
      <w:r w:rsidR="00321B4A">
        <w:t xml:space="preserve"> substantial </w:t>
      </w:r>
      <w:r w:rsidR="00321B4A" w:rsidRPr="000F45F6">
        <w:rPr>
          <w:b/>
          <w:color w:val="D60093"/>
        </w:rPr>
        <w:t>heritability</w:t>
      </w:r>
      <w:r w:rsidR="00B30FD5">
        <w:t>, b</w:t>
      </w:r>
      <w:r w:rsidR="00AC6DDC">
        <w:t xml:space="preserve">ut </w:t>
      </w:r>
      <w:r w:rsidR="00E02C13">
        <w:t xml:space="preserve">genes </w:t>
      </w:r>
      <w:r w:rsidR="00AC6DDC">
        <w:t>have failed to</w:t>
      </w:r>
      <w:r w:rsidR="00E02C13">
        <w:t xml:space="preserve"> explain the </w:t>
      </w:r>
      <w:r w:rsidR="00FF6F1F">
        <w:t>individual differences</w:t>
      </w:r>
      <w:r w:rsidR="00B30FD5">
        <w:t>. H</w:t>
      </w:r>
      <w:r w:rsidR="00AC6DDC">
        <w:t>e quoted famous geneticist Claude Bouchard</w:t>
      </w:r>
      <w:r w:rsidR="00B30FD5">
        <w:t>'s call for</w:t>
      </w:r>
      <w:r w:rsidR="00E02C13">
        <w:t xml:space="preserve"> a paradigm shift in exercise </w:t>
      </w:r>
      <w:r w:rsidR="00E02C13" w:rsidRPr="00236916">
        <w:rPr>
          <w:b/>
          <w:color w:val="D60093"/>
        </w:rPr>
        <w:t>genomics</w:t>
      </w:r>
      <w:r w:rsidR="00E02C13">
        <w:t xml:space="preserve">. He then stated that trainability is an emergent property that cannot be understood via </w:t>
      </w:r>
      <w:r w:rsidR="00410711">
        <w:t xml:space="preserve">a reductionist approach to the impossibly complex </w:t>
      </w:r>
      <w:r w:rsidR="00AC6DDC">
        <w:t xml:space="preserve">behavior of the underlying genes. In plain language, we </w:t>
      </w:r>
      <w:r w:rsidR="00B30FD5">
        <w:t xml:space="preserve">can </w:t>
      </w:r>
      <w:r w:rsidR="00AC6DDC">
        <w:t xml:space="preserve">study </w:t>
      </w:r>
      <w:r w:rsidR="0068466D">
        <w:t xml:space="preserve">individual differences in </w:t>
      </w:r>
      <w:r w:rsidR="00AC6DDC">
        <w:t>trainability from the top down</w:t>
      </w:r>
      <w:r w:rsidR="00B30FD5">
        <w:t xml:space="preserve"> (e.g., effects of personality and </w:t>
      </w:r>
      <w:r w:rsidR="00FF1282">
        <w:t>experiential</w:t>
      </w:r>
      <w:r w:rsidR="00B30FD5">
        <w:t xml:space="preserve"> factors), but we will get nowhere by studying it</w:t>
      </w:r>
      <w:r w:rsidR="00AC6DDC">
        <w:t xml:space="preserve"> from the bottom up</w:t>
      </w:r>
      <w:r w:rsidR="000D70C5">
        <w:t xml:space="preserve"> </w:t>
      </w:r>
      <w:r w:rsidR="0068466D">
        <w:t>with</w:t>
      </w:r>
      <w:r w:rsidR="00B30FD5">
        <w:t xml:space="preserve"> </w:t>
      </w:r>
      <w:r w:rsidR="004B330D">
        <w:t>genomics</w:t>
      </w:r>
      <w:r w:rsidR="00C74CB9">
        <w:t xml:space="preserve">, </w:t>
      </w:r>
      <w:r w:rsidR="00B30FD5">
        <w:t xml:space="preserve">transcriptomics, proteomics, </w:t>
      </w:r>
      <w:r w:rsidR="004B330D">
        <w:t xml:space="preserve">metabolomics, </w:t>
      </w:r>
      <w:r w:rsidR="0068466D">
        <w:t>and</w:t>
      </w:r>
      <w:r w:rsidR="00C74CB9">
        <w:t>/or</w:t>
      </w:r>
      <w:r w:rsidR="0068466D">
        <w:t xml:space="preserve"> </w:t>
      </w:r>
      <w:r w:rsidR="00C74CB9">
        <w:t>epigenomics</w:t>
      </w:r>
      <w:r w:rsidR="00AC6DDC">
        <w:t>. [HOPPELER, H]</w:t>
      </w:r>
    </w:p>
    <w:p w:rsidR="00305B0A" w:rsidRDefault="00305B0A" w:rsidP="00305B0A">
      <w:r>
        <w:t xml:space="preserve">For a more </w:t>
      </w:r>
      <w:r w:rsidR="00F51D20">
        <w:t>optimistic</w:t>
      </w:r>
      <w:r>
        <w:t xml:space="preserve"> </w:t>
      </w:r>
      <w:r w:rsidR="00C74CB9">
        <w:t xml:space="preserve">(but unrealistic?) </w:t>
      </w:r>
      <w:r>
        <w:t xml:space="preserve">view of </w:t>
      </w:r>
      <w:r w:rsidRPr="000F45F6">
        <w:rPr>
          <w:b/>
          <w:color w:val="D60093"/>
        </w:rPr>
        <w:t>genomics</w:t>
      </w:r>
      <w:r>
        <w:t xml:space="preserve"> of </w:t>
      </w:r>
      <w:r w:rsidRPr="000F45F6">
        <w:rPr>
          <w:b/>
          <w:color w:val="D60093"/>
        </w:rPr>
        <w:t>individual</w:t>
      </w:r>
      <w:r>
        <w:t xml:space="preserve"> </w:t>
      </w:r>
      <w:r w:rsidRPr="000F45F6">
        <w:rPr>
          <w:b/>
          <w:color w:val="D60093"/>
        </w:rPr>
        <w:t>responses</w:t>
      </w:r>
      <w:r>
        <w:t xml:space="preserve"> to training, see the symposium on the individual human phenotype. [WOLFARTH, B; BLOCK, W]</w:t>
      </w:r>
    </w:p>
    <w:p w:rsidR="006340A6" w:rsidRDefault="00D70BE1" w:rsidP="00E067D5">
      <w:bookmarkStart w:id="26" w:name="talent"/>
      <w:bookmarkEnd w:id="26"/>
      <w:r w:rsidRPr="00A96AE0">
        <w:rPr>
          <w:rFonts w:ascii="Arial Narrow" w:hAnsi="Arial Narrow"/>
          <w:color w:val="FF0000"/>
          <w:highlight w:val="yellow"/>
        </w:rPr>
        <w:t>Wow!</w:t>
      </w:r>
      <w:r w:rsidR="00881D23">
        <w:t xml:space="preserve"> </w:t>
      </w:r>
      <w:r w:rsidR="006340A6">
        <w:t xml:space="preserve">I recommend viewing the videos of the two presentations in the plenary session on </w:t>
      </w:r>
      <w:r w:rsidR="006340A6" w:rsidRPr="008F6B41">
        <w:rPr>
          <w:b/>
          <w:color w:val="D60093"/>
        </w:rPr>
        <w:t>development</w:t>
      </w:r>
      <w:r w:rsidR="006340A6">
        <w:t xml:space="preserve"> </w:t>
      </w:r>
      <w:r w:rsidR="006340A6" w:rsidRPr="008F6B41">
        <w:rPr>
          <w:b/>
          <w:color w:val="D60093"/>
        </w:rPr>
        <w:t>of</w:t>
      </w:r>
      <w:r w:rsidR="006340A6">
        <w:t xml:space="preserve"> </w:t>
      </w:r>
      <w:r w:rsidR="006340A6" w:rsidRPr="008F6B41">
        <w:rPr>
          <w:b/>
          <w:color w:val="D60093"/>
        </w:rPr>
        <w:t>talented</w:t>
      </w:r>
      <w:r w:rsidR="006340A6">
        <w:t xml:space="preserve"> </w:t>
      </w:r>
      <w:r w:rsidR="006340A6" w:rsidRPr="008F6B41">
        <w:rPr>
          <w:b/>
          <w:color w:val="D60093"/>
        </w:rPr>
        <w:t>players</w:t>
      </w:r>
      <w:r w:rsidR="006340A6">
        <w:t xml:space="preserve"> to world champions in </w:t>
      </w:r>
      <w:r w:rsidR="006340A6" w:rsidRPr="008F6B41">
        <w:rPr>
          <w:b/>
          <w:color w:val="0000FF"/>
        </w:rPr>
        <w:t>football</w:t>
      </w:r>
      <w:r w:rsidR="006340A6">
        <w:t xml:space="preserve">. </w:t>
      </w:r>
      <w:r w:rsidR="00283435">
        <w:t>Mark Williams' key points</w:t>
      </w:r>
      <w:r w:rsidR="00881D23">
        <w:t xml:space="preserve"> on development</w:t>
      </w:r>
      <w:r w:rsidR="00283435">
        <w:t>: expertise is multifaceted and acquired by deliberate practice–no gene or other measurable factor accounts for differences in performance; coaches are doing too much performance-based training sessions and not enough self-learning-based sessions;</w:t>
      </w:r>
      <w:r w:rsidR="0046709F">
        <w:t xml:space="preserve"> and</w:t>
      </w:r>
      <w:r w:rsidR="00283435">
        <w:t xml:space="preserve"> players disadvantaged by the relative-age effect </w:t>
      </w:r>
      <w:r w:rsidR="00881D23">
        <w:t xml:space="preserve">on physical skills </w:t>
      </w:r>
      <w:r w:rsidR="00283435">
        <w:t>early in their career compensate and get a later advantage via technical and tactical skills.</w:t>
      </w:r>
      <w:r w:rsidR="00305B0A">
        <w:t xml:space="preserve"> [WILLIAMS, M]. </w:t>
      </w:r>
      <w:r w:rsidR="00881D23">
        <w:t xml:space="preserve"> Tim Meyers' key points on lessons from </w:t>
      </w:r>
      <w:r w:rsidR="00305B0A">
        <w:t xml:space="preserve">the football World Cup in </w:t>
      </w:r>
      <w:r w:rsidR="00881D23">
        <w:t>Brazil 2014: support staff in professional clubs feel pressure to present innovations to demonstrate they are needed, resulting in too much scientific diagnostics;</w:t>
      </w:r>
      <w:r w:rsidR="00525242">
        <w:t xml:space="preserve"> and</w:t>
      </w:r>
      <w:r w:rsidR="00881D23">
        <w:t xml:space="preserve"> there is a need for reliable (I think he meant valid) measures for monitoring individual</w:t>
      </w:r>
      <w:r w:rsidR="008F6B41">
        <w:t>s</w:t>
      </w:r>
      <w:r w:rsidR="00881D23">
        <w:t xml:space="preserve"> (e.g., self-reported measures work less well in tournament or regular competition settings, because players lie). </w:t>
      </w:r>
      <w:r w:rsidR="00305B0A">
        <w:t>[MEYER, T]</w:t>
      </w:r>
    </w:p>
    <w:p w:rsidR="00200FB6" w:rsidRDefault="0070267D" w:rsidP="00E067D5">
      <w:r>
        <w:t>"</w:t>
      </w:r>
      <w:r w:rsidRPr="004D3FE2">
        <w:rPr>
          <w:b/>
          <w:color w:val="D60093"/>
        </w:rPr>
        <w:t>League</w:t>
      </w:r>
      <w:r w:rsidRPr="0070267D">
        <w:t xml:space="preserve"> </w:t>
      </w:r>
      <w:r w:rsidRPr="004D3FE2">
        <w:rPr>
          <w:b/>
          <w:color w:val="D60093"/>
        </w:rPr>
        <w:t>systems</w:t>
      </w:r>
      <w:r w:rsidRPr="0070267D">
        <w:t xml:space="preserve"> in </w:t>
      </w:r>
      <w:r w:rsidRPr="00321474">
        <w:rPr>
          <w:b/>
          <w:color w:val="0000FF"/>
        </w:rPr>
        <w:t>individual [non-team] sports</w:t>
      </w:r>
      <w:r w:rsidRPr="0070267D">
        <w:t xml:space="preserve"> supplement the individual competi</w:t>
      </w:r>
      <w:r>
        <w:t>tion system in a beneficial way</w:t>
      </w:r>
      <w:r w:rsidR="006F5B30">
        <w:t>.</w:t>
      </w:r>
      <w:r>
        <w:t>"</w:t>
      </w:r>
      <w:r w:rsidR="006F5B30">
        <w:t xml:space="preserve"> S</w:t>
      </w:r>
      <w:r>
        <w:t xml:space="preserve">o if you are considering introducing such a league system, read this abstract of the </w:t>
      </w:r>
      <w:r w:rsidR="006F5B30">
        <w:t xml:space="preserve">German </w:t>
      </w:r>
      <w:r>
        <w:t>exp</w:t>
      </w:r>
      <w:r w:rsidR="006F5B30">
        <w:t>erience</w:t>
      </w:r>
      <w:r>
        <w:t>. [</w:t>
      </w:r>
      <w:r w:rsidRPr="0070267D">
        <w:t>ZIMMERMANN, T</w:t>
      </w:r>
      <w:r>
        <w:t>]</w:t>
      </w:r>
    </w:p>
    <w:p w:rsidR="0070267D" w:rsidRDefault="00DB0620" w:rsidP="00BC1B2E">
      <w:r>
        <w:t>In a</w:t>
      </w:r>
      <w:r w:rsidR="00BC1B2E">
        <w:t xml:space="preserve"> 7-y</w:t>
      </w:r>
      <w:r>
        <w:t xml:space="preserve"> retrospective study of </w:t>
      </w:r>
      <w:r w:rsidR="00BC1B2E" w:rsidRPr="004D3FE2">
        <w:rPr>
          <w:b/>
          <w:color w:val="D60093"/>
        </w:rPr>
        <w:t>performance</w:t>
      </w:r>
      <w:r w:rsidR="00BC1B2E">
        <w:t xml:space="preserve"> </w:t>
      </w:r>
      <w:r w:rsidR="00BC1B2E" w:rsidRPr="004D3FE2">
        <w:rPr>
          <w:b/>
          <w:color w:val="D60093"/>
        </w:rPr>
        <w:t>development</w:t>
      </w:r>
      <w:r w:rsidR="00BC1B2E">
        <w:t xml:space="preserve"> in junior </w:t>
      </w:r>
      <w:r w:rsidR="00BC1B2E" w:rsidRPr="00321474">
        <w:rPr>
          <w:b/>
          <w:color w:val="0000FF"/>
        </w:rPr>
        <w:t>tennis</w:t>
      </w:r>
      <w:r w:rsidR="00BC1B2E">
        <w:t xml:space="preserve"> players across 2-y age categories, significant developments in nearly every parameter were not surprising, considering the huge sample size (&gt;5000). Correlations supported the assertion that "</w:t>
      </w:r>
      <w:r w:rsidR="00BC1B2E" w:rsidRPr="00BC1B2E">
        <w:t>intervention programs focusing on power of the upper extremity are urg</w:t>
      </w:r>
      <w:r w:rsidR="00BC1B2E">
        <w:t>ent to be implemented". [</w:t>
      </w:r>
      <w:r w:rsidR="00BC1B2E" w:rsidRPr="00BC1B2E">
        <w:t>FETT, J</w:t>
      </w:r>
      <w:r w:rsidR="00BC1B2E">
        <w:t>]</w:t>
      </w:r>
    </w:p>
    <w:p w:rsidR="002B4BA0" w:rsidRDefault="008E52FD" w:rsidP="00BC1B2E">
      <w:r>
        <w:t xml:space="preserve">There were abstracts on the </w:t>
      </w:r>
      <w:r w:rsidRPr="008F6B41">
        <w:rPr>
          <w:b/>
          <w:color w:val="D60093"/>
        </w:rPr>
        <w:t>relative-age</w:t>
      </w:r>
      <w:r>
        <w:t xml:space="preserve"> </w:t>
      </w:r>
      <w:r w:rsidRPr="008F6B41">
        <w:rPr>
          <w:b/>
          <w:color w:val="D60093"/>
        </w:rPr>
        <w:t>effect</w:t>
      </w:r>
      <w:r>
        <w:t xml:space="preserve"> in a </w:t>
      </w:r>
      <w:r w:rsidRPr="008F6B41">
        <w:rPr>
          <w:b/>
          <w:color w:val="0000FF"/>
        </w:rPr>
        <w:t>football</w:t>
      </w:r>
      <w:r>
        <w:t xml:space="preserve"> club [GIL, S.M] and in Swiss </w:t>
      </w:r>
      <w:r w:rsidRPr="008F6B41">
        <w:rPr>
          <w:b/>
          <w:color w:val="0000FF"/>
        </w:rPr>
        <w:t>sports</w:t>
      </w:r>
      <w:r w:rsidR="00C74CB9">
        <w:t>. [ROMANN, M]</w:t>
      </w:r>
    </w:p>
    <w:p w:rsidR="005C74CA" w:rsidRDefault="005C74CA" w:rsidP="005C74CA">
      <w:r>
        <w:t xml:space="preserve">Test-retest reliability correlations of components of the </w:t>
      </w:r>
      <w:r w:rsidRPr="008F6B41">
        <w:rPr>
          <w:b/>
          <w:color w:val="D60093"/>
        </w:rPr>
        <w:t>Fulda</w:t>
      </w:r>
      <w:r>
        <w:t xml:space="preserve"> </w:t>
      </w:r>
      <w:r w:rsidRPr="008F6B41">
        <w:rPr>
          <w:b/>
          <w:color w:val="D60093"/>
        </w:rPr>
        <w:t>Movement</w:t>
      </w:r>
      <w:r>
        <w:t xml:space="preserve"> </w:t>
      </w:r>
      <w:r w:rsidRPr="008F6B41">
        <w:rPr>
          <w:b/>
          <w:color w:val="D60093"/>
        </w:rPr>
        <w:t>Check</w:t>
      </w:r>
      <w:r>
        <w:t xml:space="preserve"> with elementary </w:t>
      </w:r>
      <w:r w:rsidRPr="008F6B41">
        <w:rPr>
          <w:b/>
          <w:color w:val="0000FF"/>
        </w:rPr>
        <w:t>school</w:t>
      </w:r>
      <w:r>
        <w:t xml:space="preserve"> </w:t>
      </w:r>
      <w:r w:rsidRPr="008F6B41">
        <w:rPr>
          <w:b/>
          <w:color w:val="0000FF"/>
        </w:rPr>
        <w:t>children</w:t>
      </w:r>
      <w:r>
        <w:t xml:space="preserve"> over a 5-y period ranged from 0.55 to 0.27. I don't think these are high enough to support the claim that "</w:t>
      </w:r>
      <w:r w:rsidRPr="001A69F9">
        <w:t>talent screen</w:t>
      </w:r>
      <w:r>
        <w:t xml:space="preserve">ing at elementary school age is </w:t>
      </w:r>
      <w:r w:rsidRPr="001A69F9">
        <w:t>a feasible solution to indicate the talents of tomorrow.</w:t>
      </w:r>
      <w:r>
        <w:t xml:space="preserve">" [SIENER, M] </w:t>
      </w:r>
    </w:p>
    <w:p w:rsidR="005C74CA" w:rsidRDefault="005C74CA" w:rsidP="005C74CA">
      <w:r>
        <w:t xml:space="preserve">Prediction of future </w:t>
      </w:r>
      <w:r w:rsidRPr="008F6B41">
        <w:rPr>
          <w:b/>
          <w:color w:val="0000FF"/>
        </w:rPr>
        <w:t>soccer</w:t>
      </w:r>
      <w:r>
        <w:t xml:space="preserve"> performance also seems to me to be too low (r = 0.36) for the </w:t>
      </w:r>
      <w:r w:rsidRPr="008F6B41">
        <w:rPr>
          <w:b/>
          <w:color w:val="D60093"/>
        </w:rPr>
        <w:t>German</w:t>
      </w:r>
      <w:r>
        <w:t xml:space="preserve"> </w:t>
      </w:r>
      <w:r w:rsidRPr="008F6B41">
        <w:rPr>
          <w:b/>
          <w:color w:val="D60093"/>
        </w:rPr>
        <w:t>Motor</w:t>
      </w:r>
      <w:r>
        <w:t xml:space="preserve"> </w:t>
      </w:r>
      <w:r w:rsidRPr="008F6B41">
        <w:rPr>
          <w:b/>
          <w:color w:val="D60093"/>
        </w:rPr>
        <w:t>Test</w:t>
      </w:r>
      <w:r>
        <w:t xml:space="preserve"> plus ball throw to be "a worthwhile instrument for predicting youth soccer performance". [</w:t>
      </w:r>
      <w:r w:rsidRPr="005C74CA">
        <w:t>PIETZONKA, M</w:t>
      </w:r>
      <w:r>
        <w:t>]</w:t>
      </w:r>
    </w:p>
    <w:p w:rsidR="005C74CA" w:rsidRDefault="00AD1D29" w:rsidP="00BC1B2E">
      <w:r>
        <w:t xml:space="preserve">An analysis of the recall of </w:t>
      </w:r>
      <w:r w:rsidRPr="008F6B41">
        <w:rPr>
          <w:b/>
          <w:color w:val="D60093"/>
        </w:rPr>
        <w:t>sport</w:t>
      </w:r>
      <w:r>
        <w:t xml:space="preserve"> </w:t>
      </w:r>
      <w:r w:rsidRPr="008F6B41">
        <w:rPr>
          <w:b/>
          <w:color w:val="D60093"/>
        </w:rPr>
        <w:t>participation</w:t>
      </w:r>
      <w:r>
        <w:t xml:space="preserve"> </w:t>
      </w:r>
      <w:r w:rsidRPr="008F6B41">
        <w:t>in childhood</w:t>
      </w:r>
      <w:r>
        <w:t xml:space="preserve"> (up to age 12) of Swiss junior regional </w:t>
      </w:r>
      <w:r w:rsidRPr="008F6B41">
        <w:rPr>
          <w:b/>
          <w:color w:val="0000FF"/>
        </w:rPr>
        <w:t>football</w:t>
      </w:r>
      <w:r>
        <w:t xml:space="preserve"> players showed that engaging in more football-related activities increased the chances of reaching the junior national team. I'd be worried about bias</w:t>
      </w:r>
      <w:r w:rsidR="008F6B41">
        <w:t>ed recall.</w:t>
      </w:r>
      <w:r>
        <w:t xml:space="preserve"> [</w:t>
      </w:r>
      <w:r w:rsidRPr="00AD1D29">
        <w:t>SIEGHARTSLEITNER, R</w:t>
      </w:r>
      <w:r>
        <w:t>]</w:t>
      </w:r>
    </w:p>
    <w:p w:rsidR="00AD1D29" w:rsidRDefault="008B058A" w:rsidP="00BC1B2E">
      <w:r w:rsidRPr="008F6B41">
        <w:rPr>
          <w:b/>
          <w:color w:val="D60093"/>
        </w:rPr>
        <w:t>Coach</w:t>
      </w:r>
      <w:r>
        <w:t xml:space="preserve"> </w:t>
      </w:r>
      <w:r w:rsidRPr="008F6B41">
        <w:rPr>
          <w:b/>
          <w:color w:val="D60093"/>
        </w:rPr>
        <w:t>autonomy</w:t>
      </w:r>
      <w:r>
        <w:t xml:space="preserve"> </w:t>
      </w:r>
      <w:r w:rsidRPr="008F6B41">
        <w:rPr>
          <w:b/>
          <w:color w:val="D60093"/>
        </w:rPr>
        <w:t>support</w:t>
      </w:r>
      <w:r>
        <w:t xml:space="preserve"> can stimulate youth </w:t>
      </w:r>
      <w:r w:rsidRPr="008F6B41">
        <w:rPr>
          <w:b/>
          <w:color w:val="0000FF"/>
        </w:rPr>
        <w:t>soccer</w:t>
      </w:r>
      <w:r>
        <w:t xml:space="preserve"> players </w:t>
      </w:r>
      <w:r w:rsidRPr="008B058A">
        <w:t xml:space="preserve">to engage in additional </w:t>
      </w:r>
      <w:r>
        <w:t xml:space="preserve">soccer-related </w:t>
      </w:r>
      <w:r w:rsidRPr="008B058A">
        <w:t>activity</w:t>
      </w:r>
      <w:r>
        <w:t>, according to the analysis of data provided (in questionnaires?) by 527 players aged 11-15 y. [</w:t>
      </w:r>
      <w:r w:rsidRPr="008B058A">
        <w:t>GJESDAL, S</w:t>
      </w:r>
      <w:r>
        <w:t>]</w:t>
      </w:r>
    </w:p>
    <w:p w:rsidR="002A105A" w:rsidRDefault="002A105A" w:rsidP="002A105A">
      <w:bookmarkStart w:id="27" w:name="_Tests,_Technology_and_3"/>
      <w:bookmarkStart w:id="28" w:name="_Tests_and_Technology"/>
      <w:bookmarkEnd w:id="27"/>
      <w:bookmarkEnd w:id="28"/>
      <w:r>
        <w:t xml:space="preserve">See </w:t>
      </w:r>
      <w:hyperlink r:id="rId45" w:history="1">
        <w:r>
          <w:rPr>
            <w:rStyle w:val="Hyperlink"/>
            <w:noProof w:val="0"/>
          </w:rPr>
          <w:t>my report</w:t>
        </w:r>
      </w:hyperlink>
      <w:r>
        <w:t xml:space="preserve"> on the Olympic conference last year for </w:t>
      </w:r>
      <w:hyperlink r:id="rId46" w:anchor="_Correlates_of_Performance" w:history="1">
        <w:r>
          <w:rPr>
            <w:rStyle w:val="Hyperlink"/>
            <w:noProof w:val="0"/>
          </w:rPr>
          <w:t>a summary</w:t>
        </w:r>
      </w:hyperlink>
      <w:r>
        <w:t xml:space="preserve"> and link to the abstract about the factors possibly making Perth a </w:t>
      </w:r>
      <w:r>
        <w:rPr>
          <w:b/>
          <w:color w:val="D60093"/>
        </w:rPr>
        <w:t>sporting "hotspot"</w:t>
      </w:r>
      <w:r>
        <w:t>. The current abstract contains similar information from the same study. [O'NEILL, K]</w:t>
      </w:r>
    </w:p>
    <w:p w:rsidR="00D6614F" w:rsidRPr="006E637B" w:rsidRDefault="00D6614F" w:rsidP="00C2756B">
      <w:pPr>
        <w:pStyle w:val="Heading1"/>
      </w:pPr>
      <w:r w:rsidRPr="006E637B">
        <w:t>Tests</w:t>
      </w:r>
      <w:r w:rsidR="001D6299">
        <w:t xml:space="preserve"> and</w:t>
      </w:r>
      <w:r w:rsidRPr="006E637B">
        <w:t xml:space="preserve"> Technology</w:t>
      </w:r>
    </w:p>
    <w:p w:rsidR="003759F9" w:rsidRDefault="00D70BE1" w:rsidP="00A23BDB">
      <w:bookmarkStart w:id="29" w:name="_Talent_Identification_and"/>
      <w:bookmarkEnd w:id="29"/>
      <w:r w:rsidRPr="00A96AE0">
        <w:rPr>
          <w:rFonts w:ascii="Arial Narrow" w:hAnsi="Arial Narrow"/>
          <w:color w:val="FF0000"/>
          <w:highlight w:val="yellow"/>
        </w:rPr>
        <w:t>Wow!</w:t>
      </w:r>
      <w:r w:rsidR="00527096">
        <w:t xml:space="preserve"> </w:t>
      </w:r>
      <w:r w:rsidR="0038634B">
        <w:t>The</w:t>
      </w:r>
      <w:r w:rsidR="002C1039">
        <w:t xml:space="preserve"> symposium on</w:t>
      </w:r>
      <w:r w:rsidR="002C1039" w:rsidRPr="00527096">
        <w:rPr>
          <w:b/>
          <w:color w:val="D60093"/>
        </w:rPr>
        <w:t xml:space="preserve"> big data</w:t>
      </w:r>
      <w:r w:rsidR="00584675">
        <w:t xml:space="preserve"> was the best of al</w:t>
      </w:r>
      <w:r w:rsidR="00D51B02">
        <w:t xml:space="preserve">l the sessions I attended. A pity </w:t>
      </w:r>
      <w:r w:rsidR="00584675">
        <w:t>it's not available on ECSStv</w:t>
      </w:r>
      <w:r w:rsidR="003759F9">
        <w:t>.</w:t>
      </w:r>
      <w:r w:rsidR="00584675">
        <w:t xml:space="preserve"> </w:t>
      </w:r>
      <w:r w:rsidR="001B5904">
        <w:t>If you are interested in</w:t>
      </w:r>
      <w:r w:rsidR="00D51B02">
        <w:t xml:space="preserve"> software for management, analysis and prediction in</w:t>
      </w:r>
      <w:r w:rsidR="001B5904">
        <w:t xml:space="preserve"> </w:t>
      </w:r>
      <w:r w:rsidR="001B5904" w:rsidRPr="009836B7">
        <w:rPr>
          <w:b/>
          <w:color w:val="0000FF"/>
        </w:rPr>
        <w:t>football</w:t>
      </w:r>
      <w:r w:rsidR="001B5904">
        <w:t xml:space="preserve"> and other complex </w:t>
      </w:r>
      <w:r w:rsidR="001B5904" w:rsidRPr="009836B7">
        <w:rPr>
          <w:b/>
          <w:color w:val="0000FF"/>
        </w:rPr>
        <w:t>team</w:t>
      </w:r>
      <w:r w:rsidR="001B5904">
        <w:t xml:space="preserve"> </w:t>
      </w:r>
      <w:r w:rsidR="001B5904" w:rsidRPr="009836B7">
        <w:rPr>
          <w:b/>
          <w:color w:val="0000FF"/>
        </w:rPr>
        <w:t>sports</w:t>
      </w:r>
      <w:r w:rsidR="001B5904">
        <w:t>, read on.</w:t>
      </w:r>
    </w:p>
    <w:p w:rsidR="00E1378D" w:rsidRDefault="0038634B" w:rsidP="00A23BDB">
      <w:r>
        <w:t xml:space="preserve">The first speaker, </w:t>
      </w:r>
      <w:r w:rsidR="003759F9">
        <w:t>from the business software giant</w:t>
      </w:r>
      <w:r>
        <w:t xml:space="preserve"> SAP, presented </w:t>
      </w:r>
      <w:r w:rsidR="003759F9">
        <w:t>"</w:t>
      </w:r>
      <w:r>
        <w:t xml:space="preserve">the </w:t>
      </w:r>
      <w:r w:rsidR="003759F9">
        <w:t>developer perspective"</w:t>
      </w:r>
      <w:r>
        <w:t xml:space="preserve"> </w:t>
      </w:r>
      <w:r w:rsidR="003759F9">
        <w:t>on</w:t>
      </w:r>
      <w:r>
        <w:t xml:space="preserve"> </w:t>
      </w:r>
      <w:hyperlink r:id="rId47" w:tgtFrame="_blank" w:history="1">
        <w:r w:rsidRPr="00A17E15">
          <w:rPr>
            <w:rStyle w:val="Hyperlink"/>
            <w:noProof w:val="0"/>
          </w:rPr>
          <w:t>SportsOne</w:t>
        </w:r>
      </w:hyperlink>
      <w:r>
        <w:t xml:space="preserve">, a "team-management" </w:t>
      </w:r>
      <w:r w:rsidR="00527096">
        <w:t>solution</w:t>
      </w:r>
      <w:r>
        <w:t xml:space="preserve"> for monitoring injury and training. Although SAP decided initially that the market for analysis was already too competitive, they do provide some analysis for the football version and will add </w:t>
      </w:r>
      <w:r w:rsidR="00527096">
        <w:t xml:space="preserve">machine-learning </w:t>
      </w:r>
      <w:r>
        <w:t>analysis</w:t>
      </w:r>
      <w:r w:rsidR="0011677F">
        <w:t xml:space="preserve"> for other sports. The software interface is sophisticated and user-friendly</w:t>
      </w:r>
      <w:r w:rsidR="003759F9">
        <w:t>, so it is less likely to be a "data cemetery"</w:t>
      </w:r>
      <w:r w:rsidR="0011677F">
        <w:t xml:space="preserve">. </w:t>
      </w:r>
      <w:r>
        <w:t xml:space="preserve">The abstract is </w:t>
      </w:r>
      <w:r w:rsidR="003759F9">
        <w:t xml:space="preserve">not particularly </w:t>
      </w:r>
      <w:r>
        <w:t>informative. [</w:t>
      </w:r>
      <w:r w:rsidR="0011677F" w:rsidRPr="0011677F">
        <w:t>MCCORMICK-SMITH, A</w:t>
      </w:r>
      <w:r w:rsidR="0011677F">
        <w:t>]</w:t>
      </w:r>
      <w:r w:rsidR="00C74CB9">
        <w:t>.</w:t>
      </w:r>
      <w:r w:rsidR="003759F9">
        <w:t xml:space="preserve"> Andrew, cool!</w:t>
      </w:r>
    </w:p>
    <w:p w:rsidR="002C1039" w:rsidRDefault="00527096" w:rsidP="00A23BDB">
      <w:r>
        <w:t xml:space="preserve">The second speaker </w:t>
      </w:r>
      <w:r w:rsidR="00522D32">
        <w:t xml:space="preserve">is the director of Data Science with </w:t>
      </w:r>
      <w:hyperlink r:id="rId48" w:tgtFrame="_blank" w:history="1">
        <w:r w:rsidR="00E1378D" w:rsidRPr="00A17E15">
          <w:rPr>
            <w:rStyle w:val="Hyperlink"/>
            <w:noProof w:val="0"/>
          </w:rPr>
          <w:t>STATS</w:t>
        </w:r>
      </w:hyperlink>
      <w:r w:rsidR="00522D32">
        <w:t>, a corporation spe</w:t>
      </w:r>
      <w:r w:rsidR="00783E24">
        <w:t>cializing in sports statistics.</w:t>
      </w:r>
      <w:r w:rsidR="00522D32">
        <w:t xml:space="preserve"> His presentation on </w:t>
      </w:r>
      <w:r w:rsidR="00783E24">
        <w:t>"</w:t>
      </w:r>
      <w:r w:rsidR="00522D32">
        <w:t>the</w:t>
      </w:r>
      <w:r>
        <w:t xml:space="preserve"> analyst's perspective</w:t>
      </w:r>
      <w:r w:rsidR="00783E24">
        <w:t>"</w:t>
      </w:r>
      <w:r>
        <w:t xml:space="preserve"> was so good that I am considering </w:t>
      </w:r>
      <w:r w:rsidR="00522D32">
        <w:t>bringing forward</w:t>
      </w:r>
      <w:r>
        <w:t xml:space="preserve"> </w:t>
      </w:r>
      <w:r w:rsidR="00207585">
        <w:t xml:space="preserve">my </w:t>
      </w:r>
      <w:r>
        <w:t>full retirement</w:t>
      </w:r>
      <w:r w:rsidR="002C1039">
        <w:t>.</w:t>
      </w:r>
      <w:r w:rsidR="00BC084E">
        <w:t xml:space="preserve"> His focus was machine learning from the spatio-temporal data that </w:t>
      </w:r>
      <w:r w:rsidR="00E1378D">
        <w:t>are</w:t>
      </w:r>
      <w:r w:rsidR="00BC084E">
        <w:t xml:space="preserve"> now available for thousands of matches in football and other team sports</w:t>
      </w:r>
      <w:r w:rsidR="00E1378D">
        <w:t>,</w:t>
      </w:r>
      <w:r w:rsidR="00BC084E">
        <w:t xml:space="preserve"> allowing probabilistic assessment of best </w:t>
      </w:r>
      <w:r w:rsidR="000D0523">
        <w:t>tactics</w:t>
      </w:r>
      <w:r w:rsidR="00522D32">
        <w:t>,</w:t>
      </w:r>
      <w:r w:rsidR="00BC084E">
        <w:t xml:space="preserve"> </w:t>
      </w:r>
      <w:r w:rsidR="00E1378D">
        <w:t>including</w:t>
      </w:r>
      <w:r w:rsidR="00BC084E">
        <w:t xml:space="preserve"> even best positions of players for attack and </w:t>
      </w:r>
      <w:r w:rsidR="000D0523">
        <w:t>defense</w:t>
      </w:r>
      <w:r w:rsidR="00BC084E">
        <w:t>, displayed on screen with "ghosting" (grey icons</w:t>
      </w:r>
      <w:r w:rsidR="000D0523">
        <w:t xml:space="preserve"> showing best positions</w:t>
      </w:r>
      <w:r w:rsidR="00BC084E">
        <w:t>).</w:t>
      </w:r>
      <w:r w:rsidR="000D0523">
        <w:t xml:space="preserve"> Best strategies will be investigated via game simulations with identified players in both teams.</w:t>
      </w:r>
      <w:r w:rsidR="00BC084E">
        <w:t xml:space="preserve"> </w:t>
      </w:r>
      <w:r w:rsidR="000D0523">
        <w:t xml:space="preserve">As if that's not enough, they are developing </w:t>
      </w:r>
      <w:r w:rsidR="00E1378D">
        <w:t xml:space="preserve">automatic </w:t>
      </w:r>
      <w:r w:rsidR="000D0523">
        <w:t>3-D analysis of game videos</w:t>
      </w:r>
      <w:r w:rsidR="00522D32">
        <w:t xml:space="preserve"> to display "body shots".</w:t>
      </w:r>
      <w:r w:rsidR="000D0523">
        <w:t xml:space="preserve"> He stated that the aim is to develop software that will help domain experts (the analyst and the coach) do their job </w:t>
      </w:r>
      <w:r w:rsidR="0011677F">
        <w:t>better. A particular issue in this regard is that coaches prefer</w:t>
      </w:r>
      <w:r w:rsidR="00E1378D">
        <w:t xml:space="preserve"> </w:t>
      </w:r>
      <w:r w:rsidR="0011677F">
        <w:t>analyses that are interpretable</w:t>
      </w:r>
      <w:r w:rsidR="00783E24">
        <w:t xml:space="preserve"> as well as accurate, so the STATS analysts are finding ways to make the black box of machine learning more transparent (my words).</w:t>
      </w:r>
      <w:r w:rsidR="00E1378D">
        <w:t xml:space="preserve"> </w:t>
      </w:r>
      <w:r w:rsidR="0011677F">
        <w:t>The abstract is reasonably informative. [LUCEY, P]</w:t>
      </w:r>
      <w:r w:rsidR="00783E24">
        <w:t xml:space="preserve">. </w:t>
      </w:r>
      <w:r w:rsidR="003759F9">
        <w:t xml:space="preserve">Patrick, simply amazing! </w:t>
      </w:r>
      <w:r w:rsidR="00783E24">
        <w:t>Reflecting on his presentation, I now wonder if what can be described as traditional team-sport analysts will lose their jobs in the near future: for matches at lower levels that don't get the commercial spatio-temporal coding from</w:t>
      </w:r>
      <w:r w:rsidR="00207585">
        <w:t xml:space="preserve"> the likes of</w:t>
      </w:r>
      <w:r w:rsidR="00783E24">
        <w:t xml:space="preserve"> Opta or ProZone, pay to get them done with the salary saving on the analyst. </w:t>
      </w:r>
    </w:p>
    <w:p w:rsidR="0011677F" w:rsidRDefault="00E1378D" w:rsidP="0011677F">
      <w:r>
        <w:t>I thought the third speaker</w:t>
      </w:r>
      <w:r w:rsidR="00783E24">
        <w:t>, who gave "the sports perspective", would be intimidated by the first two, but she gave a masterful overview of the state of her</w:t>
      </w:r>
      <w:r w:rsidR="003759F9">
        <w:t xml:space="preserve"> analyst</w:t>
      </w:r>
      <w:r w:rsidR="00207585">
        <w:t>'</w:t>
      </w:r>
      <w:r w:rsidR="003759F9">
        <w:t>s</w:t>
      </w:r>
      <w:r w:rsidR="00783E24">
        <w:t xml:space="preserve"> art.</w:t>
      </w:r>
      <w:r>
        <w:t xml:space="preserve"> </w:t>
      </w:r>
      <w:r w:rsidR="00783E24">
        <w:t>Her abstract, which is worth reading,</w:t>
      </w:r>
      <w:r w:rsidR="0011677F">
        <w:t xml:space="preserve"> conclude</w:t>
      </w:r>
      <w:r w:rsidR="00783E24">
        <w:t>s</w:t>
      </w:r>
      <w:r w:rsidR="0011677F">
        <w:t xml:space="preserve"> </w:t>
      </w:r>
      <w:r w:rsidR="003759F9">
        <w:t>with</w:t>
      </w:r>
      <w:r w:rsidR="0011677F">
        <w:t xml:space="preserve"> "a more substantial research effort is needed to develop prospective mathematical models, which convert a vast volume of data into a reduced set of useful variables for decision making,"  [</w:t>
      </w:r>
      <w:r w:rsidR="00783E24" w:rsidRPr="00783E24">
        <w:t>VOLOSSOVITCH, A</w:t>
      </w:r>
      <w:r w:rsidR="00783E24">
        <w:t>]</w:t>
      </w:r>
      <w:r w:rsidR="00C74CB9">
        <w:t>.</w:t>
      </w:r>
      <w:r w:rsidR="003759F9">
        <w:t xml:space="preserve"> Anna, well said, but STATS is doing that</w:t>
      </w:r>
      <w:r w:rsidR="00B93BB8">
        <w:t xml:space="preserve"> for the sports it compiles.</w:t>
      </w:r>
    </w:p>
    <w:p w:rsidR="00527096" w:rsidRDefault="00D70BE1" w:rsidP="00527096">
      <w:bookmarkStart w:id="30" w:name="modeling"/>
      <w:bookmarkEnd w:id="30"/>
      <w:r w:rsidRPr="00A96AE0">
        <w:rPr>
          <w:rFonts w:ascii="Arial Narrow" w:hAnsi="Arial Narrow"/>
          <w:color w:val="FF0000"/>
          <w:highlight w:val="yellow"/>
        </w:rPr>
        <w:t>Wow!</w:t>
      </w:r>
      <w:r w:rsidR="00527096">
        <w:t xml:space="preserve"> If you want to improve performance or reduce injuries via the athlete's </w:t>
      </w:r>
      <w:r w:rsidR="00527096" w:rsidRPr="00207585">
        <w:rPr>
          <w:b/>
          <w:color w:val="D60093"/>
        </w:rPr>
        <w:t>equipment</w:t>
      </w:r>
      <w:r w:rsidR="000D70C5">
        <w:t>, call in a biomechanics</w:t>
      </w:r>
      <w:r w:rsidR="00527096">
        <w:t xml:space="preserve"> expert to do some sophisticated </w:t>
      </w:r>
      <w:r w:rsidR="00527096" w:rsidRPr="00207585">
        <w:rPr>
          <w:b/>
          <w:color w:val="D60093"/>
        </w:rPr>
        <w:t>modeling</w:t>
      </w:r>
      <w:r w:rsidR="00527096">
        <w:t xml:space="preserve">. We were treated to several impressive examples, most memorably optimization of the clearance between the sled and ice in </w:t>
      </w:r>
      <w:r w:rsidR="00527096" w:rsidRPr="00AA2293">
        <w:rPr>
          <w:b/>
          <w:color w:val="0000FF"/>
        </w:rPr>
        <w:t>skeleton</w:t>
      </w:r>
      <w:r w:rsidR="00527096">
        <w:t xml:space="preserve">, and assessment of </w:t>
      </w:r>
      <w:r w:rsidR="00527096" w:rsidRPr="00AA2293">
        <w:rPr>
          <w:b/>
          <w:color w:val="0000FF"/>
        </w:rPr>
        <w:t>sk</w:t>
      </w:r>
      <w:bookmarkStart w:id="31" w:name="_GoBack"/>
      <w:bookmarkEnd w:id="31"/>
      <w:r w:rsidR="00527096" w:rsidRPr="00AA2293">
        <w:rPr>
          <w:b/>
          <w:color w:val="0000FF"/>
        </w:rPr>
        <w:t>i</w:t>
      </w:r>
      <w:r w:rsidR="00527096">
        <w:t xml:space="preserve"> bindings with an artificial knee. [</w:t>
      </w:r>
      <w:r w:rsidR="00527096" w:rsidRPr="00553030">
        <w:t>SENNER, V</w:t>
      </w:r>
      <w:r w:rsidR="00527096">
        <w:t>]</w:t>
      </w:r>
    </w:p>
    <w:p w:rsidR="009836B7" w:rsidRDefault="006C1813" w:rsidP="009836B7">
      <w:r>
        <w:t>You can now</w:t>
      </w:r>
      <w:r w:rsidR="009836B7">
        <w:t xml:space="preserve"> measure perceived stress and recovery with a </w:t>
      </w:r>
      <w:r w:rsidR="009526EA">
        <w:t>new</w:t>
      </w:r>
      <w:r w:rsidR="009836B7">
        <w:t xml:space="preserve"> validated questionnaire, </w:t>
      </w:r>
      <w:r w:rsidR="009526EA">
        <w:t>the</w:t>
      </w:r>
      <w:r w:rsidR="009836B7">
        <w:t xml:space="preserve"> </w:t>
      </w:r>
      <w:r w:rsidR="009836B7" w:rsidRPr="001B5904">
        <w:rPr>
          <w:b/>
          <w:color w:val="D60093"/>
        </w:rPr>
        <w:t>Short</w:t>
      </w:r>
      <w:r w:rsidR="009836B7" w:rsidRPr="00D97641">
        <w:t xml:space="preserve"> </w:t>
      </w:r>
      <w:r w:rsidR="009836B7" w:rsidRPr="001B5904">
        <w:rPr>
          <w:b/>
          <w:color w:val="D60093"/>
        </w:rPr>
        <w:t>Recovery</w:t>
      </w:r>
      <w:r w:rsidR="009836B7" w:rsidRPr="00D97641">
        <w:t xml:space="preserve"> </w:t>
      </w:r>
      <w:r w:rsidR="009836B7" w:rsidRPr="001B5904">
        <w:rPr>
          <w:b/>
          <w:color w:val="D60093"/>
        </w:rPr>
        <w:t>and</w:t>
      </w:r>
      <w:r w:rsidR="009836B7" w:rsidRPr="00D97641">
        <w:t xml:space="preserve"> </w:t>
      </w:r>
      <w:r w:rsidR="009836B7" w:rsidRPr="001B5904">
        <w:rPr>
          <w:b/>
          <w:color w:val="D60093"/>
        </w:rPr>
        <w:t>Stress</w:t>
      </w:r>
      <w:r w:rsidR="009836B7" w:rsidRPr="00D97641">
        <w:t xml:space="preserve"> </w:t>
      </w:r>
      <w:r w:rsidR="009836B7" w:rsidRPr="001B5904">
        <w:rPr>
          <w:b/>
          <w:color w:val="D60093"/>
        </w:rPr>
        <w:t>Scale</w:t>
      </w:r>
      <w:r w:rsidR="009836B7">
        <w:t xml:space="preserve">, which was developed in a factor-analytic study of 574 </w:t>
      </w:r>
      <w:r w:rsidR="009836B7" w:rsidRPr="009836B7">
        <w:rPr>
          <w:b/>
          <w:color w:val="0000FF"/>
        </w:rPr>
        <w:t>elite</w:t>
      </w:r>
      <w:r w:rsidR="009836B7">
        <w:t xml:space="preserve"> </w:t>
      </w:r>
      <w:r w:rsidR="009836B7" w:rsidRPr="009836B7">
        <w:rPr>
          <w:b/>
          <w:color w:val="0000FF"/>
        </w:rPr>
        <w:t>athletes</w:t>
      </w:r>
      <w:r w:rsidR="009836B7">
        <w:t>. [</w:t>
      </w:r>
      <w:r w:rsidR="009836B7" w:rsidRPr="00D97641">
        <w:t>KELLMANN, M</w:t>
      </w:r>
      <w:r w:rsidR="009836B7">
        <w:t>]</w:t>
      </w:r>
    </w:p>
    <w:p w:rsidR="00F51D20" w:rsidRDefault="00F51D20" w:rsidP="00F51D20">
      <w:r w:rsidRPr="00207585">
        <w:rPr>
          <w:b/>
          <w:color w:val="D60093"/>
        </w:rPr>
        <w:t>Muscle</w:t>
      </w:r>
      <w:r w:rsidRPr="005817C4">
        <w:t xml:space="preserve"> </w:t>
      </w:r>
      <w:r w:rsidRPr="00207585">
        <w:rPr>
          <w:b/>
          <w:color w:val="D60093"/>
        </w:rPr>
        <w:t>typology</w:t>
      </w:r>
      <w:r w:rsidRPr="005817C4">
        <w:t xml:space="preserve"> </w:t>
      </w:r>
      <w:r>
        <w:t xml:space="preserve">determined non-invasively with </w:t>
      </w:r>
      <w:r w:rsidRPr="00207585">
        <w:rPr>
          <w:b/>
          <w:color w:val="D60093"/>
        </w:rPr>
        <w:t>magnetic</w:t>
      </w:r>
      <w:r>
        <w:t xml:space="preserve"> </w:t>
      </w:r>
      <w:r w:rsidRPr="00207585">
        <w:rPr>
          <w:b/>
          <w:color w:val="D60093"/>
        </w:rPr>
        <w:t>resonance</w:t>
      </w:r>
      <w:r>
        <w:t xml:space="preserve"> </w:t>
      </w:r>
      <w:r w:rsidRPr="00207585">
        <w:rPr>
          <w:b/>
          <w:color w:val="D60093"/>
        </w:rPr>
        <w:t>spectroscopy</w:t>
      </w:r>
      <w:r>
        <w:t xml:space="preserve"> can </w:t>
      </w:r>
      <w:r w:rsidRPr="005817C4">
        <w:t>predi</w:t>
      </w:r>
      <w:r>
        <w:t xml:space="preserve">ct fatigue and recovery profiles in this study of 21 male </w:t>
      </w:r>
      <w:r w:rsidRPr="009836B7">
        <w:rPr>
          <w:b/>
          <w:color w:val="0000FF"/>
        </w:rPr>
        <w:t>participants</w:t>
      </w:r>
      <w:r>
        <w:t>, so the method "</w:t>
      </w:r>
      <w:r w:rsidRPr="005817C4">
        <w:t>may have important applications as a non-invasive tool</w:t>
      </w:r>
      <w:r>
        <w:t xml:space="preserve"> </w:t>
      </w:r>
      <w:r w:rsidRPr="005817C4">
        <w:t>for individualizing advice for muscle recovery from intensive training in sports</w:t>
      </w:r>
      <w:r>
        <w:t>." [LIEVENS, E]. I wondered if a lower-tech less expensive and more practical method based on direct muscle stimulation and force measurement would be just as good.</w:t>
      </w:r>
    </w:p>
    <w:p w:rsidR="00077B5D" w:rsidRDefault="00550AC0" w:rsidP="00A23BDB">
      <w:r>
        <w:t xml:space="preserve">The authors tested enough talented young </w:t>
      </w:r>
      <w:r w:rsidRPr="00321474">
        <w:rPr>
          <w:b/>
          <w:color w:val="0000FF"/>
        </w:rPr>
        <w:t>judo</w:t>
      </w:r>
      <w:r>
        <w:t xml:space="preserve"> athletes (154 males, 107 females) to provide percentiles for a new judo-specific </w:t>
      </w:r>
      <w:r w:rsidRPr="004D3FE2">
        <w:rPr>
          <w:b/>
          <w:color w:val="D60093"/>
        </w:rPr>
        <w:t>beep</w:t>
      </w:r>
      <w:r>
        <w:t xml:space="preserve"> </w:t>
      </w:r>
      <w:r w:rsidRPr="004D3FE2">
        <w:rPr>
          <w:b/>
          <w:color w:val="D60093"/>
        </w:rPr>
        <w:t>test</w:t>
      </w:r>
      <w:r>
        <w:t>. [</w:t>
      </w:r>
      <w:r w:rsidRPr="00550AC0">
        <w:t>KIRBSCHUS, K</w:t>
      </w:r>
      <w:r>
        <w:t>]</w:t>
      </w:r>
    </w:p>
    <w:p w:rsidR="00F51D20" w:rsidRDefault="00F51D20" w:rsidP="00F51D20">
      <w:r>
        <w:t xml:space="preserve">In a cross-sectional study of the effects of age and playing position of 154 elite </w:t>
      </w:r>
      <w:r w:rsidRPr="009836B7">
        <w:rPr>
          <w:b/>
          <w:color w:val="0000FF"/>
        </w:rPr>
        <w:t>soccer</w:t>
      </w:r>
      <w:r>
        <w:t xml:space="preserve"> players (in three age groups) on speed and accuracy in the </w:t>
      </w:r>
      <w:r w:rsidRPr="001B5904">
        <w:rPr>
          <w:b/>
          <w:color w:val="D60093"/>
        </w:rPr>
        <w:t>Footbonaut</w:t>
      </w:r>
      <w:r>
        <w:t xml:space="preserve"> </w:t>
      </w:r>
      <w:r w:rsidRPr="001B5904">
        <w:rPr>
          <w:b/>
          <w:color w:val="D60093"/>
        </w:rPr>
        <w:t>passing</w:t>
      </w:r>
      <w:r>
        <w:t xml:space="preserve"> </w:t>
      </w:r>
      <w:r w:rsidRPr="001B5904">
        <w:rPr>
          <w:b/>
          <w:color w:val="D60093"/>
        </w:rPr>
        <w:t>test</w:t>
      </w:r>
      <w:r>
        <w:t>, the only significant effect was for age on speed. Unfortunately the F and eta statistics are uninterpretable. [</w:t>
      </w:r>
      <w:r w:rsidRPr="00EA6BE9">
        <w:t>SAAL, C</w:t>
      </w:r>
      <w:r>
        <w:t xml:space="preserve">]. The test-retest reliability for this test would tell us how well it categorizes players. </w:t>
      </w:r>
    </w:p>
    <w:p w:rsidR="00855036" w:rsidRDefault="00855036" w:rsidP="00A23BDB">
      <w:r>
        <w:t xml:space="preserve">Random error in the speed of </w:t>
      </w:r>
      <w:r w:rsidRPr="00256A69">
        <w:rPr>
          <w:b/>
          <w:color w:val="0000FF"/>
        </w:rPr>
        <w:t>tennis</w:t>
      </w:r>
      <w:r>
        <w:t xml:space="preserve"> serves measured with </w:t>
      </w:r>
      <w:r w:rsidRPr="00256A69">
        <w:rPr>
          <w:b/>
          <w:color w:val="D60093"/>
        </w:rPr>
        <w:t>PlaySight SmartCourt</w:t>
      </w:r>
      <w:r>
        <w:t>'s four-camera system is unnacceptably high (5% to 9%). [</w:t>
      </w:r>
      <w:r w:rsidRPr="00855036">
        <w:t>OBERSCHELP, N</w:t>
      </w:r>
      <w:r>
        <w:t>]</w:t>
      </w:r>
    </w:p>
    <w:p w:rsidR="00CC4FC4" w:rsidRDefault="00CC4FC4" w:rsidP="00A23BDB">
      <w:r>
        <w:t xml:space="preserve">The </w:t>
      </w:r>
      <w:r w:rsidRPr="00207585">
        <w:rPr>
          <w:b/>
          <w:color w:val="D60093"/>
        </w:rPr>
        <w:t>Fitbit</w:t>
      </w:r>
      <w:r>
        <w:t xml:space="preserve"> </w:t>
      </w:r>
      <w:r w:rsidRPr="00207585">
        <w:rPr>
          <w:b/>
          <w:color w:val="D60093"/>
        </w:rPr>
        <w:t>Charge</w:t>
      </w:r>
      <w:r>
        <w:t xml:space="preserve"> </w:t>
      </w:r>
      <w:r w:rsidR="00207585">
        <w:t>was</w:t>
      </w:r>
      <w:r>
        <w:t xml:space="preserve"> incredibly bad at recording heart rate during exercise</w:t>
      </w:r>
      <w:r w:rsidR="00207585">
        <w:t xml:space="preserve"> in 20 </w:t>
      </w:r>
      <w:r w:rsidR="00207585" w:rsidRPr="009836B7">
        <w:rPr>
          <w:b/>
          <w:color w:val="0000FF"/>
        </w:rPr>
        <w:t>participants</w:t>
      </w:r>
      <w:r>
        <w:t>. [SANDERSON, M]</w:t>
      </w:r>
    </w:p>
    <w:p w:rsidR="00CC4FC4" w:rsidRDefault="00B04EC0" w:rsidP="00A23BDB">
      <w:r>
        <w:t>"</w:t>
      </w:r>
      <w:r w:rsidRPr="00B04EC0">
        <w:t xml:space="preserve">Adjustments for </w:t>
      </w:r>
      <w:r>
        <w:t>plasma volume [with markers from a simple blood test]</w:t>
      </w:r>
      <w:r w:rsidRPr="00B04EC0">
        <w:t xml:space="preserve"> has the potential to significantly improve the sensitivity of the </w:t>
      </w:r>
      <w:r w:rsidRPr="009836B7">
        <w:rPr>
          <w:b/>
          <w:color w:val="0000FF"/>
        </w:rPr>
        <w:t>athlete</w:t>
      </w:r>
      <w:r>
        <w:t xml:space="preserve"> </w:t>
      </w:r>
      <w:r w:rsidRPr="00207585">
        <w:rPr>
          <w:b/>
          <w:color w:val="D60093"/>
        </w:rPr>
        <w:t>biological</w:t>
      </w:r>
      <w:r>
        <w:t xml:space="preserve"> </w:t>
      </w:r>
      <w:r w:rsidRPr="00207585">
        <w:rPr>
          <w:b/>
          <w:color w:val="D60093"/>
        </w:rPr>
        <w:t>passport</w:t>
      </w:r>
      <w:r>
        <w:t xml:space="preserve"> [to detect blood doping]". [LOBIGS, L]</w:t>
      </w:r>
    </w:p>
    <w:p w:rsidR="00E6544B" w:rsidRDefault="00E6544B" w:rsidP="00131D51">
      <w:r>
        <w:t xml:space="preserve">Biomechanical measures in a </w:t>
      </w:r>
      <w:r w:rsidRPr="009836B7">
        <w:rPr>
          <w:b/>
          <w:color w:val="0000FF"/>
        </w:rPr>
        <w:t>golf</w:t>
      </w:r>
      <w:r w:rsidRPr="001B5904">
        <w:rPr>
          <w:b/>
          <w:color w:val="D60093"/>
        </w:rPr>
        <w:t>-specific rotation movement</w:t>
      </w:r>
      <w:r>
        <w:t xml:space="preserve"> have good reliability and validity (correlation with club-head speed measured with radar). [</w:t>
      </w:r>
      <w:r w:rsidRPr="00E6544B">
        <w:t>PARKER, J</w:t>
      </w:r>
      <w:r>
        <w:t>]. Why use the test when you can use club</w:t>
      </w:r>
      <w:r w:rsidR="001B5904">
        <w:t>-</w:t>
      </w:r>
      <w:r>
        <w:t>head speed?</w:t>
      </w:r>
    </w:p>
    <w:p w:rsidR="00E6544B" w:rsidRDefault="001B5904" w:rsidP="001E1F89">
      <w:r>
        <w:t>Main point from a symposium presentation: t</w:t>
      </w:r>
      <w:r w:rsidR="001E1F89">
        <w:t xml:space="preserve">here is no clear evidence as to which </w:t>
      </w:r>
      <w:r>
        <w:t>of the measures of</w:t>
      </w:r>
      <w:r w:rsidR="001E1F89">
        <w:t xml:space="preserve"> perc</w:t>
      </w:r>
      <w:r>
        <w:t>eived exertion, heart rate, GPS</w:t>
      </w:r>
      <w:r w:rsidR="001E1F89">
        <w:t xml:space="preserve"> is the best </w:t>
      </w:r>
      <w:r>
        <w:t xml:space="preserve">to quantify </w:t>
      </w:r>
      <w:r w:rsidRPr="001B5904">
        <w:rPr>
          <w:b/>
          <w:color w:val="D60093"/>
        </w:rPr>
        <w:t>training</w:t>
      </w:r>
      <w:r>
        <w:t xml:space="preserve"> </w:t>
      </w:r>
      <w:r w:rsidRPr="001B5904">
        <w:rPr>
          <w:b/>
          <w:color w:val="D60093"/>
        </w:rPr>
        <w:t>load</w:t>
      </w:r>
      <w:r>
        <w:t xml:space="preserve"> in </w:t>
      </w:r>
      <w:r w:rsidRPr="009836B7">
        <w:rPr>
          <w:b/>
          <w:color w:val="0000FF"/>
        </w:rPr>
        <w:t>football</w:t>
      </w:r>
      <w:r>
        <w:t>.</w:t>
      </w:r>
      <w:r w:rsidR="001E1F89">
        <w:t xml:space="preserve"> [NASSIS, G]</w:t>
      </w:r>
    </w:p>
    <w:p w:rsidR="001E1F89" w:rsidRDefault="000539EF" w:rsidP="001E1F89">
      <w:r>
        <w:t xml:space="preserve">18-Hz GPS had half the errors of 10-Hz </w:t>
      </w:r>
      <w:r w:rsidRPr="001B5904">
        <w:rPr>
          <w:b/>
          <w:color w:val="D60093"/>
        </w:rPr>
        <w:t>GPS</w:t>
      </w:r>
      <w:r>
        <w:t xml:space="preserve">, but a 20-Hz local positioning system </w:t>
      </w:r>
      <w:r w:rsidR="00DA32F5">
        <w:t xml:space="preserve">was even better: </w:t>
      </w:r>
      <w:r w:rsidR="001B5904">
        <w:t>half the errors</w:t>
      </w:r>
      <w:r>
        <w:t xml:space="preserve"> (~1-5%) of the 18-Hz GPS</w:t>
      </w:r>
      <w:r w:rsidR="00DA32F5">
        <w:t>,</w:t>
      </w:r>
      <w:r>
        <w:t xml:space="preserve"> when six </w:t>
      </w:r>
      <w:r w:rsidRPr="009836B7">
        <w:rPr>
          <w:b/>
          <w:color w:val="0000FF"/>
        </w:rPr>
        <w:t>recreational</w:t>
      </w:r>
      <w:r>
        <w:t xml:space="preserve"> </w:t>
      </w:r>
      <w:r w:rsidRPr="009836B7">
        <w:rPr>
          <w:b/>
          <w:color w:val="0000FF"/>
        </w:rPr>
        <w:t>athletes</w:t>
      </w:r>
      <w:r>
        <w:t xml:space="preserve"> performed repeated trials of soccer-specific movements. [HOPPE, M]</w:t>
      </w:r>
    </w:p>
    <w:p w:rsidR="00CC3A71" w:rsidRDefault="00305B0A" w:rsidP="005F68AE">
      <w:r>
        <w:t xml:space="preserve">Use of a </w:t>
      </w:r>
      <w:r w:rsidRPr="001B5904">
        <w:rPr>
          <w:b/>
          <w:color w:val="D60093"/>
        </w:rPr>
        <w:t>smart</w:t>
      </w:r>
      <w:r>
        <w:t xml:space="preserve"> </w:t>
      </w:r>
      <w:r w:rsidRPr="001B5904">
        <w:rPr>
          <w:b/>
          <w:color w:val="D60093"/>
        </w:rPr>
        <w:t>phone</w:t>
      </w:r>
      <w:r>
        <w:t xml:space="preserve"> to record </w:t>
      </w:r>
      <w:r w:rsidRPr="001B5904">
        <w:rPr>
          <w:b/>
          <w:color w:val="D60093"/>
        </w:rPr>
        <w:t>food</w:t>
      </w:r>
      <w:r>
        <w:t xml:space="preserve"> </w:t>
      </w:r>
      <w:r w:rsidRPr="001B5904">
        <w:rPr>
          <w:b/>
          <w:color w:val="D60093"/>
        </w:rPr>
        <w:t>intake</w:t>
      </w:r>
      <w:r>
        <w:t xml:space="preserve"> showed poor compliance</w:t>
      </w:r>
      <w:r w:rsidR="005F68AE">
        <w:t>, especially with recording of snacks,</w:t>
      </w:r>
      <w:r>
        <w:t xml:space="preserve"> with 22 players from an English </w:t>
      </w:r>
      <w:r w:rsidR="005F68AE">
        <w:t xml:space="preserve">premier </w:t>
      </w:r>
      <w:r w:rsidR="005F68AE" w:rsidRPr="009836B7">
        <w:rPr>
          <w:b/>
          <w:color w:val="0000FF"/>
        </w:rPr>
        <w:t>football</w:t>
      </w:r>
      <w:r w:rsidR="005F68AE">
        <w:t xml:space="preserve"> academy. "It may be advisable to use a more traditional methodology, such as the 24-hr recall, to support any smart-phone methods." [</w:t>
      </w:r>
      <w:r w:rsidR="005F68AE" w:rsidRPr="005F68AE">
        <w:t>NAUGHTON, R.J</w:t>
      </w:r>
      <w:r w:rsidR="005F68AE">
        <w:t>]</w:t>
      </w:r>
    </w:p>
    <w:p w:rsidR="006C1813" w:rsidRDefault="006C1813" w:rsidP="006C1813">
      <w:r>
        <w:t xml:space="preserve">The </w:t>
      </w:r>
      <w:r w:rsidRPr="001B5904">
        <w:rPr>
          <w:b/>
          <w:color w:val="D60093"/>
        </w:rPr>
        <w:t>Delsys</w:t>
      </w:r>
      <w:r w:rsidRPr="004343C3">
        <w:t xml:space="preserve"> </w:t>
      </w:r>
      <w:r w:rsidRPr="001B5904">
        <w:rPr>
          <w:b/>
          <w:color w:val="D60093"/>
        </w:rPr>
        <w:t>wireless</w:t>
      </w:r>
      <w:r w:rsidRPr="004343C3">
        <w:t xml:space="preserve"> </w:t>
      </w:r>
      <w:r w:rsidRPr="001B5904">
        <w:rPr>
          <w:b/>
          <w:color w:val="D60093"/>
        </w:rPr>
        <w:t>sensor</w:t>
      </w:r>
      <w:r>
        <w:t xml:space="preserve"> provides instant feedback on </w:t>
      </w:r>
      <w:r w:rsidRPr="001B5904">
        <w:rPr>
          <w:b/>
          <w:color w:val="D60093"/>
        </w:rPr>
        <w:t>joint</w:t>
      </w:r>
      <w:r>
        <w:t xml:space="preserve"> </w:t>
      </w:r>
      <w:r w:rsidRPr="001B5904">
        <w:rPr>
          <w:b/>
          <w:color w:val="D60093"/>
        </w:rPr>
        <w:t>angles</w:t>
      </w:r>
      <w:r>
        <w:t xml:space="preserve">, but it had poor validity in eight </w:t>
      </w:r>
      <w:r w:rsidRPr="009836B7">
        <w:rPr>
          <w:b/>
          <w:color w:val="0000FF"/>
        </w:rPr>
        <w:t>males</w:t>
      </w:r>
      <w:r>
        <w:t xml:space="preserve"> when compared with Vicon 3-D analysis. [HO, H.Z]</w:t>
      </w:r>
    </w:p>
    <w:p w:rsidR="005F68AE" w:rsidRDefault="003E48D8" w:rsidP="003E48D8">
      <w:r>
        <w:t xml:space="preserve">"The portable and inexpensive nature of the </w:t>
      </w:r>
      <w:r w:rsidRPr="001B5904">
        <w:rPr>
          <w:b/>
          <w:color w:val="D60093"/>
        </w:rPr>
        <w:t>Kinect</w:t>
      </w:r>
      <w:r>
        <w:t xml:space="preserve"> could offer an effective solution to conduct the </w:t>
      </w:r>
      <w:r w:rsidR="0026009C" w:rsidRPr="001B5904">
        <w:rPr>
          <w:b/>
          <w:color w:val="D60093"/>
        </w:rPr>
        <w:t>functional</w:t>
      </w:r>
      <w:r w:rsidR="0026009C">
        <w:t xml:space="preserve"> </w:t>
      </w:r>
      <w:r w:rsidR="0026009C" w:rsidRPr="001B5904">
        <w:rPr>
          <w:b/>
          <w:color w:val="D60093"/>
        </w:rPr>
        <w:t>movement</w:t>
      </w:r>
      <w:r w:rsidR="0026009C">
        <w:t xml:space="preserve"> </w:t>
      </w:r>
      <w:r w:rsidR="0026009C" w:rsidRPr="001B5904">
        <w:rPr>
          <w:b/>
          <w:color w:val="D60093"/>
        </w:rPr>
        <w:t>screen</w:t>
      </w:r>
      <w:r w:rsidR="009836B7">
        <w:t xml:space="preserve"> in applied settings</w:t>
      </w:r>
      <w:r w:rsidR="0026009C">
        <w:t xml:space="preserve">" </w:t>
      </w:r>
      <w:r w:rsidR="009836B7">
        <w:t xml:space="preserve">in this study of 23 </w:t>
      </w:r>
      <w:r w:rsidR="009836B7" w:rsidRPr="009836B7">
        <w:rPr>
          <w:b/>
          <w:color w:val="0000FF"/>
        </w:rPr>
        <w:t>adults</w:t>
      </w:r>
      <w:r w:rsidR="009836B7">
        <w:t xml:space="preserve">. </w:t>
      </w:r>
      <w:r w:rsidR="0026009C">
        <w:t>[</w:t>
      </w:r>
      <w:r w:rsidR="0026009C" w:rsidRPr="0026009C">
        <w:t>SMITH, P</w:t>
      </w:r>
      <w:r w:rsidR="0026009C">
        <w:t>]</w:t>
      </w:r>
    </w:p>
    <w:p w:rsidR="002D368F" w:rsidRDefault="002D368F" w:rsidP="002D368F">
      <w:r>
        <w:t xml:space="preserve">A miniaturized face-worn </w:t>
      </w:r>
      <w:r w:rsidRPr="001B5904">
        <w:rPr>
          <w:b/>
          <w:color w:val="D60093"/>
        </w:rPr>
        <w:t>VO2</w:t>
      </w:r>
      <w:r>
        <w:t xml:space="preserve"> </w:t>
      </w:r>
      <w:r w:rsidRPr="001B5904">
        <w:rPr>
          <w:b/>
          <w:color w:val="D60093"/>
        </w:rPr>
        <w:t>analyzer</w:t>
      </w:r>
      <w:r>
        <w:t xml:space="preserve"> tested over the range 1-4 L/min </w:t>
      </w:r>
      <w:r w:rsidR="009836B7">
        <w:t xml:space="preserve">with a mechanical </w:t>
      </w:r>
      <w:r w:rsidR="009836B7" w:rsidRPr="009836B7">
        <w:rPr>
          <w:b/>
          <w:color w:val="0000FF"/>
        </w:rPr>
        <w:t>respiratory</w:t>
      </w:r>
      <w:r w:rsidR="009836B7">
        <w:t xml:space="preserve"> </w:t>
      </w:r>
      <w:r w:rsidR="009836B7" w:rsidRPr="009836B7">
        <w:rPr>
          <w:b/>
          <w:color w:val="0000FF"/>
        </w:rPr>
        <w:t>simulator</w:t>
      </w:r>
      <w:r w:rsidR="009836B7">
        <w:t xml:space="preserve"> </w:t>
      </w:r>
      <w:r>
        <w:t xml:space="preserve">has a systematic error of ~-5%, which could be </w:t>
      </w:r>
      <w:r w:rsidR="009836B7">
        <w:t>recalibrated</w:t>
      </w:r>
      <w:r>
        <w:t>. The random error of 2.1% to 3.5% "is similar to the most popular lab carts and even below some of the portable systems curre</w:t>
      </w:r>
      <w:r w:rsidR="00C74CB9">
        <w:t xml:space="preserve">ntly available on the market". </w:t>
      </w:r>
      <w:r>
        <w:t>[</w:t>
      </w:r>
      <w:r w:rsidRPr="002D368F">
        <w:t>VAFA R</w:t>
      </w:r>
      <w:r>
        <w:t>]</w:t>
      </w:r>
      <w:r w:rsidR="00C74CB9">
        <w:t>.</w:t>
      </w:r>
      <w:r w:rsidR="001B5904">
        <w:t xml:space="preserve"> Maybe. It looks promising.</w:t>
      </w:r>
    </w:p>
    <w:p w:rsidR="00F0222D" w:rsidRDefault="00F0222D" w:rsidP="00F0222D">
      <w:pPr>
        <w:pStyle w:val="Heading1"/>
      </w:pPr>
      <w:bookmarkStart w:id="32" w:name="_Talent_Identification_and_2"/>
      <w:bookmarkStart w:id="33" w:name="_Training_1"/>
      <w:bookmarkStart w:id="34" w:name="_Training"/>
      <w:bookmarkEnd w:id="32"/>
      <w:bookmarkEnd w:id="33"/>
      <w:bookmarkEnd w:id="34"/>
      <w:r>
        <w:t>Training</w:t>
      </w:r>
    </w:p>
    <w:p w:rsidR="004505AB" w:rsidRDefault="004505AB" w:rsidP="004505AB">
      <w:bookmarkStart w:id="35" w:name="_Reviewer's_Comments"/>
      <w:bookmarkEnd w:id="2"/>
      <w:bookmarkEnd w:id="3"/>
      <w:bookmarkEnd w:id="35"/>
      <w:r>
        <w:t xml:space="preserve">Replacing one of two weekly sessions of conventional </w:t>
      </w:r>
      <w:r w:rsidRPr="00321474">
        <w:rPr>
          <w:b/>
          <w:color w:val="0000FF"/>
        </w:rPr>
        <w:t>tennis</w:t>
      </w:r>
      <w:r>
        <w:t xml:space="preserve"> training with non-specific "</w:t>
      </w:r>
      <w:r w:rsidRPr="004D3FE2">
        <w:rPr>
          <w:b/>
          <w:color w:val="D60093"/>
        </w:rPr>
        <w:t>adaptability</w:t>
      </w:r>
      <w:r>
        <w:t xml:space="preserve"> </w:t>
      </w:r>
      <w:r w:rsidRPr="004D3FE2">
        <w:rPr>
          <w:b/>
          <w:color w:val="D60093"/>
        </w:rPr>
        <w:t>training</w:t>
      </w:r>
      <w:r>
        <w:t>" for 12 wk produced better scores in a tennis-specific accuracy task and more enjoyment in this randomized controlled trial of 49 unspecified young athletes.</w:t>
      </w:r>
      <w:r w:rsidR="00907958">
        <w:t xml:space="preserve"> No data, just a difference in significance.</w:t>
      </w:r>
      <w:r>
        <w:t xml:space="preserve"> [</w:t>
      </w:r>
      <w:r w:rsidRPr="004505AB">
        <w:t>POTTER, A</w:t>
      </w:r>
      <w:r>
        <w:t>]</w:t>
      </w:r>
    </w:p>
    <w:p w:rsidR="00380F80" w:rsidRDefault="009B5190" w:rsidP="009B5190">
      <w:r>
        <w:t>A meta-analysis of over 100 studies revealed that "</w:t>
      </w:r>
      <w:r w:rsidRPr="00F51D20">
        <w:rPr>
          <w:b/>
          <w:color w:val="0000FF"/>
        </w:rPr>
        <w:t>youth</w:t>
      </w:r>
      <w:r>
        <w:t xml:space="preserve"> </w:t>
      </w:r>
      <w:r w:rsidRPr="00CA549C">
        <w:rPr>
          <w:b/>
          <w:color w:val="D60093"/>
        </w:rPr>
        <w:t>strength training</w:t>
      </w:r>
      <w:r>
        <w:t xml:space="preserve"> programs provided similar improvements in power measures as </w:t>
      </w:r>
      <w:r w:rsidRPr="00587797">
        <w:rPr>
          <w:b/>
          <w:color w:val="D60093"/>
        </w:rPr>
        <w:t>power training</w:t>
      </w:r>
      <w:r>
        <w:t xml:space="preserve"> programs, contradicting the training specificity principle. In general, youth may not possess a sufficient foundation of strength to optimize power training adaptations." [QUIGLEY, P]</w:t>
      </w:r>
    </w:p>
    <w:p w:rsidR="009B5190" w:rsidRDefault="009B5190" w:rsidP="009B5190">
      <w:r>
        <w:t xml:space="preserve">In another meta-analysis comparing </w:t>
      </w:r>
      <w:r w:rsidRPr="00557D71">
        <w:rPr>
          <w:b/>
          <w:color w:val="D60093"/>
        </w:rPr>
        <w:t>strength</w:t>
      </w:r>
      <w:r>
        <w:t xml:space="preserve"> </w:t>
      </w:r>
      <w:r w:rsidRPr="00557D71">
        <w:rPr>
          <w:b/>
          <w:color w:val="D60093"/>
        </w:rPr>
        <w:t>training</w:t>
      </w:r>
      <w:r>
        <w:t xml:space="preserve">, </w:t>
      </w:r>
      <w:r w:rsidRPr="00557D71">
        <w:rPr>
          <w:b/>
          <w:color w:val="D60093"/>
        </w:rPr>
        <w:t>endurance</w:t>
      </w:r>
      <w:r>
        <w:t xml:space="preserve"> </w:t>
      </w:r>
      <w:r w:rsidRPr="00557D71">
        <w:rPr>
          <w:b/>
          <w:color w:val="D60093"/>
        </w:rPr>
        <w:t>training</w:t>
      </w:r>
      <w:r>
        <w:t xml:space="preserve">, or both </w:t>
      </w:r>
      <w:r w:rsidR="008E52FD">
        <w:t>(</w:t>
      </w:r>
      <w:r>
        <w:t>concurrently</w:t>
      </w:r>
      <w:r w:rsidR="008E52FD">
        <w:t>)</w:t>
      </w:r>
      <w:r>
        <w:t xml:space="preserve"> on strength, power and/or endurance in </w:t>
      </w:r>
      <w:r w:rsidRPr="00F51D20">
        <w:rPr>
          <w:b/>
          <w:color w:val="0000FF"/>
        </w:rPr>
        <w:t>youth</w:t>
      </w:r>
      <w:r>
        <w:t xml:space="preserve"> </w:t>
      </w:r>
      <w:r w:rsidRPr="00F51D20">
        <w:rPr>
          <w:b/>
          <w:color w:val="0000FF"/>
        </w:rPr>
        <w:t>athletes</w:t>
      </w:r>
      <w:r>
        <w:t>, there were only seven studies and what looks like "not available" for some estimates, so I think more studies are needed before you can conclude that concurrent is best. [</w:t>
      </w:r>
      <w:r w:rsidRPr="009B5190">
        <w:t>GÄBLER, M</w:t>
      </w:r>
      <w:r>
        <w:t>]</w:t>
      </w:r>
    </w:p>
    <w:p w:rsidR="009B5190" w:rsidRDefault="00CC4FC4" w:rsidP="009B5190">
      <w:r w:rsidRPr="00557D71">
        <w:rPr>
          <w:b/>
          <w:color w:val="D60093"/>
        </w:rPr>
        <w:t>Polarized</w:t>
      </w:r>
      <w:r>
        <w:t xml:space="preserve"> </w:t>
      </w:r>
      <w:r w:rsidRPr="00557D71">
        <w:rPr>
          <w:b/>
          <w:color w:val="D60093"/>
        </w:rPr>
        <w:t>training</w:t>
      </w:r>
      <w:r>
        <w:t xml:space="preserve"> for 6 wk resulted in a 3.3% improvement (in race time, presumably) vs 0.5% with (anaerobic-) threshold training in this controlled trial of 32 national </w:t>
      </w:r>
      <w:r w:rsidRPr="00F51D20">
        <w:rPr>
          <w:b/>
          <w:color w:val="0000FF"/>
        </w:rPr>
        <w:t>swimmers</w:t>
      </w:r>
      <w:r>
        <w:t>. But the difference was "not significant", so the authors concluded that "</w:t>
      </w:r>
      <w:r w:rsidRPr="00CC4FC4">
        <w:t>polarized training and threshold training have similar effects on swimming performance</w:t>
      </w:r>
      <w:r>
        <w:t>". Sigh… [PLA, R]</w:t>
      </w:r>
      <w:r w:rsidR="00587797">
        <w:t>.</w:t>
      </w:r>
      <w:r w:rsidR="00C25E2C">
        <w:t xml:space="preserve"> Actually, </w:t>
      </w:r>
      <w:r w:rsidR="00587797">
        <w:t>that</w:t>
      </w:r>
      <w:r w:rsidR="00C25E2C">
        <w:t xml:space="preserve"> large effect</w:t>
      </w:r>
      <w:r w:rsidR="00587797">
        <w:t xml:space="preserve"> should have been significant</w:t>
      </w:r>
      <w:r w:rsidR="00C25E2C">
        <w:t xml:space="preserve"> </w:t>
      </w:r>
      <w:r w:rsidR="00587797">
        <w:t>with that</w:t>
      </w:r>
      <w:r w:rsidR="00C25E2C">
        <w:t xml:space="preserve"> relatively large sample size.</w:t>
      </w:r>
      <w:r w:rsidR="00587797">
        <w:t xml:space="preserve"> Something wrong here?</w:t>
      </w:r>
    </w:p>
    <w:p w:rsidR="00423F86" w:rsidRDefault="00423F86" w:rsidP="00423F86">
      <w:r>
        <w:t xml:space="preserve">"Low volume high velocity/force </w:t>
      </w:r>
      <w:r w:rsidRPr="00557D71">
        <w:rPr>
          <w:b/>
          <w:color w:val="D60093"/>
        </w:rPr>
        <w:t>resistance</w:t>
      </w:r>
      <w:r>
        <w:t xml:space="preserve"> </w:t>
      </w:r>
      <w:r w:rsidRPr="00557D71">
        <w:rPr>
          <w:b/>
          <w:color w:val="D60093"/>
        </w:rPr>
        <w:t>training</w:t>
      </w:r>
      <w:r>
        <w:t xml:space="preserve"> programs are recommended" to improve </w:t>
      </w:r>
      <w:r w:rsidRPr="00557D71">
        <w:rPr>
          <w:b/>
          <w:color w:val="0000FF"/>
        </w:rPr>
        <w:t>swimming</w:t>
      </w:r>
      <w:r>
        <w:t xml:space="preserve"> performance, in this meta-analysis of 14 studies focusing on competitive </w:t>
      </w:r>
      <w:r w:rsidRPr="00557D71">
        <w:t>swimmers</w:t>
      </w:r>
      <w:r>
        <w:t>. No data are shown. [</w:t>
      </w:r>
      <w:r w:rsidRPr="0090256F">
        <w:t>CROWLEY, E</w:t>
      </w:r>
      <w:r>
        <w:t>]</w:t>
      </w:r>
    </w:p>
    <w:p w:rsidR="00CA549C" w:rsidRDefault="00CA549C" w:rsidP="00CA549C">
      <w:r>
        <w:t xml:space="preserve">"Specific </w:t>
      </w:r>
      <w:r w:rsidRPr="00557D71">
        <w:rPr>
          <w:b/>
          <w:color w:val="D60093"/>
        </w:rPr>
        <w:t>strength</w:t>
      </w:r>
      <w:r>
        <w:t xml:space="preserve"> </w:t>
      </w:r>
      <w:r w:rsidRPr="00557D71">
        <w:rPr>
          <w:b/>
          <w:color w:val="D60093"/>
        </w:rPr>
        <w:t>training</w:t>
      </w:r>
      <w:r>
        <w:t xml:space="preserve"> can be concurrently performed with repeated sprint training to enhance [pre-season] </w:t>
      </w:r>
      <w:r w:rsidRPr="00557D71">
        <w:rPr>
          <w:b/>
          <w:color w:val="0000FF"/>
        </w:rPr>
        <w:t>futsal</w:t>
      </w:r>
      <w:r>
        <w:t xml:space="preserve"> [test] performance" in an underpowered 5-wk controlled trial of 14 players. [</w:t>
      </w:r>
      <w:r w:rsidRPr="0049642B">
        <w:t>PHONGSRI, K</w:t>
      </w:r>
      <w:r>
        <w:t>]</w:t>
      </w:r>
    </w:p>
    <w:p w:rsidR="00587797" w:rsidRDefault="00587797" w:rsidP="00587797">
      <w:r>
        <w:t xml:space="preserve">Higher </w:t>
      </w:r>
      <w:r w:rsidRPr="004D3FE2">
        <w:rPr>
          <w:b/>
          <w:color w:val="D60093"/>
        </w:rPr>
        <w:t>training</w:t>
      </w:r>
      <w:r>
        <w:t xml:space="preserve"> </w:t>
      </w:r>
      <w:r w:rsidRPr="004D3FE2">
        <w:rPr>
          <w:b/>
          <w:color w:val="D60093"/>
        </w:rPr>
        <w:t>variability</w:t>
      </w:r>
      <w:r>
        <w:t xml:space="preserve"> (within or between sessions?) during 3-wk microcycles was apparently associated with superior physical performance in games at the end of the microcycles over a season in a professional </w:t>
      </w:r>
      <w:r w:rsidRPr="00321474">
        <w:rPr>
          <w:b/>
          <w:color w:val="0000FF"/>
        </w:rPr>
        <w:t>football</w:t>
      </w:r>
      <w:r>
        <w:t xml:space="preserve"> team (</w:t>
      </w:r>
      <w:r w:rsidRPr="00744C59">
        <w:t>Barça</w:t>
      </w:r>
      <w:r>
        <w:t xml:space="preserve"> B). I can't understand the methods. [</w:t>
      </w:r>
      <w:r w:rsidRPr="00744C59">
        <w:t>FERNÁNDEZ, J</w:t>
      </w:r>
      <w:r>
        <w:t>]</w:t>
      </w:r>
    </w:p>
    <w:p w:rsidR="00587797" w:rsidRDefault="00587797" w:rsidP="00587797">
      <w:r>
        <w:t xml:space="preserve">When 26 young elite </w:t>
      </w:r>
      <w:r w:rsidRPr="00321474">
        <w:rPr>
          <w:b/>
          <w:color w:val="0000FF"/>
        </w:rPr>
        <w:t>soccer</w:t>
      </w:r>
      <w:r>
        <w:t xml:space="preserve"> players trained twice per week for 8 wk with alternation of </w:t>
      </w:r>
      <w:r w:rsidRPr="004D3FE2">
        <w:rPr>
          <w:b/>
          <w:color w:val="D60093"/>
        </w:rPr>
        <w:t>balance</w:t>
      </w:r>
      <w:r>
        <w:t xml:space="preserve"> and </w:t>
      </w:r>
      <w:r w:rsidRPr="004D3FE2">
        <w:rPr>
          <w:b/>
          <w:color w:val="D60093"/>
        </w:rPr>
        <w:t>plyometric</w:t>
      </w:r>
      <w:r>
        <w:t xml:space="preserve"> </w:t>
      </w:r>
      <w:r w:rsidRPr="004D3FE2">
        <w:rPr>
          <w:b/>
          <w:color w:val="D60093"/>
        </w:rPr>
        <w:t>exercises</w:t>
      </w:r>
      <w:r>
        <w:t xml:space="preserve"> vs a block of balance before a block of plyometric exercises within each training session, t</w:t>
      </w:r>
      <w:r w:rsidRPr="003F7282">
        <w:t>here were no significant differences</w:t>
      </w:r>
      <w:r>
        <w:t xml:space="preserve"> between the two groups in the large changes in performance tests. OK, but you need to show effects and confidence limits, so we can see if your study was underpowered. [</w:t>
      </w:r>
      <w:r w:rsidRPr="00380F80">
        <w:t>CHAOUACHI, A</w:t>
      </w:r>
      <w:r>
        <w:t>]</w:t>
      </w:r>
    </w:p>
    <w:p w:rsidR="00423F86" w:rsidRDefault="00423F86" w:rsidP="00423F86">
      <w:r>
        <w:t xml:space="preserve">Viewing </w:t>
      </w:r>
      <w:r w:rsidRPr="00557D71">
        <w:rPr>
          <w:b/>
          <w:color w:val="D60093"/>
        </w:rPr>
        <w:t>videos</w:t>
      </w:r>
      <w:r>
        <w:t xml:space="preserve"> of themselves "edited to show only adaptive behavior" was only partially successful in improving performance in this case study of four elite youth </w:t>
      </w:r>
      <w:r w:rsidRPr="00557D71">
        <w:rPr>
          <w:b/>
          <w:color w:val="0000FF"/>
        </w:rPr>
        <w:t>football</w:t>
      </w:r>
      <w:r>
        <w:t xml:space="preserve"> players over a season. [</w:t>
      </w:r>
      <w:r w:rsidRPr="00B838AD">
        <w:t>MIDDLEMAS, S</w:t>
      </w:r>
      <w:r>
        <w:t>]</w:t>
      </w:r>
    </w:p>
    <w:p w:rsidR="00587797" w:rsidRDefault="00587797" w:rsidP="00587797">
      <w:r>
        <w:t xml:space="preserve">Main point about </w:t>
      </w:r>
      <w:r w:rsidRPr="00587797">
        <w:rPr>
          <w:b/>
          <w:color w:val="D60093"/>
        </w:rPr>
        <w:t>periodization</w:t>
      </w:r>
      <w:r>
        <w:t xml:space="preserve"> in the abstract of a sympos</w:t>
      </w:r>
      <w:r w:rsidRPr="00587797">
        <w:t>ium I missed: "The traditional way of implementing high-intensity training</w:t>
      </w:r>
      <w:r>
        <w:t xml:space="preserve"> is to regularly perform ~2 sessions per week interspersed with low and moderate intensity endurance training. However, organizing the training in distinct blocks with selective focus on one or a few training stimulus can be a good alternative for certain training periods in elite </w:t>
      </w:r>
      <w:r w:rsidRPr="00557D71">
        <w:rPr>
          <w:b/>
          <w:color w:val="0000FF"/>
        </w:rPr>
        <w:t>endurance</w:t>
      </w:r>
      <w:r>
        <w:t xml:space="preserve"> </w:t>
      </w:r>
      <w:r w:rsidRPr="00557D71">
        <w:rPr>
          <w:b/>
          <w:color w:val="0000FF"/>
        </w:rPr>
        <w:t>athletes</w:t>
      </w:r>
      <w:r>
        <w:t>." [</w:t>
      </w:r>
      <w:r w:rsidRPr="00F42044">
        <w:t>RØNNESTAD, B.R</w:t>
      </w:r>
      <w:r>
        <w:t>]</w:t>
      </w:r>
    </w:p>
    <w:p w:rsidR="00B04EC0" w:rsidRDefault="00E6544B" w:rsidP="00F42044">
      <w:r>
        <w:t xml:space="preserve">Should you use </w:t>
      </w:r>
      <w:r w:rsidRPr="008A6287">
        <w:rPr>
          <w:b/>
          <w:color w:val="D60093"/>
        </w:rPr>
        <w:t xml:space="preserve">traditional or daily undulating </w:t>
      </w:r>
      <w:r w:rsidRPr="00557D71">
        <w:rPr>
          <w:b/>
          <w:color w:val="D60093"/>
        </w:rPr>
        <w:t>periodization</w:t>
      </w:r>
      <w:r>
        <w:t xml:space="preserve"> (neither </w:t>
      </w:r>
      <w:r w:rsidR="00C25E2C">
        <w:t xml:space="preserve">were </w:t>
      </w:r>
      <w:r>
        <w:t xml:space="preserve">described) with loaded jumps to enhance jumping and sprinting performance? There was no significant difference </w:t>
      </w:r>
      <w:r w:rsidR="00746D34">
        <w:t xml:space="preserve">in the changes of various measures </w:t>
      </w:r>
      <w:r>
        <w:t xml:space="preserve">in this 6-wk study with </w:t>
      </w:r>
      <w:r w:rsidR="00746D34">
        <w:t xml:space="preserve">22 regional elite </w:t>
      </w:r>
      <w:r w:rsidR="00746D34" w:rsidRPr="00557D71">
        <w:rPr>
          <w:b/>
          <w:color w:val="0000FF"/>
        </w:rPr>
        <w:t>team-sport athletes</w:t>
      </w:r>
      <w:r w:rsidR="002E19C8">
        <w:t>, but no data are shown in the abstract and the study may have been underpowered.</w:t>
      </w:r>
      <w:r w:rsidR="00F473BE">
        <w:t xml:space="preserve"> Next time </w:t>
      </w:r>
      <w:r w:rsidR="0068548C">
        <w:t xml:space="preserve">please </w:t>
      </w:r>
      <w:r w:rsidR="00F473BE">
        <w:t xml:space="preserve">show </w:t>
      </w:r>
      <w:r w:rsidR="0068548C">
        <w:t xml:space="preserve">data and confidence limits so we can tell. </w:t>
      </w:r>
      <w:r w:rsidR="002E19C8">
        <w:t>[</w:t>
      </w:r>
      <w:r w:rsidR="002E19C8" w:rsidRPr="002E19C8">
        <w:t>ULLRICH, B</w:t>
      </w:r>
      <w:r w:rsidR="002E19C8">
        <w:t xml:space="preserve">] </w:t>
      </w:r>
    </w:p>
    <w:p w:rsidR="008A6287" w:rsidRDefault="00C03FA7" w:rsidP="008A6287">
      <w:bookmarkStart w:id="36" w:name="_Reviewers'_Comments_David"/>
      <w:bookmarkEnd w:id="36"/>
      <w:r>
        <w:t xml:space="preserve"> </w:t>
      </w:r>
      <w:r w:rsidR="008A6287">
        <w:t xml:space="preserve">In a randomized controlled trial of 6 wk of </w:t>
      </w:r>
      <w:r w:rsidR="008A6287" w:rsidRPr="008A6287">
        <w:rPr>
          <w:b/>
          <w:color w:val="D60093"/>
        </w:rPr>
        <w:t>traditional vs undulating</w:t>
      </w:r>
      <w:r w:rsidR="008A6287">
        <w:t xml:space="preserve"> </w:t>
      </w:r>
      <w:r w:rsidR="008A6287" w:rsidRPr="00557D71">
        <w:rPr>
          <w:b/>
          <w:color w:val="D60093"/>
        </w:rPr>
        <w:t>periodization</w:t>
      </w:r>
      <w:r w:rsidR="008A6287">
        <w:t xml:space="preserve"> of loaded vertical jump training with 20 </w:t>
      </w:r>
      <w:r w:rsidR="008A6287" w:rsidRPr="00557D71">
        <w:rPr>
          <w:b/>
          <w:color w:val="0000FF"/>
        </w:rPr>
        <w:t>amateur</w:t>
      </w:r>
      <w:r w:rsidR="008A6287">
        <w:t xml:space="preserve"> </w:t>
      </w:r>
      <w:r w:rsidR="008A6287" w:rsidRPr="00557D71">
        <w:rPr>
          <w:b/>
          <w:color w:val="0000FF"/>
        </w:rPr>
        <w:t>athletes</w:t>
      </w:r>
      <w:r w:rsidR="008A6287">
        <w:t xml:space="preserve">, the percent gains in jump performance </w:t>
      </w:r>
      <w:r w:rsidR="0003733E">
        <w:t xml:space="preserve">of </w:t>
      </w:r>
      <w:r w:rsidR="008A6287">
        <w:t xml:space="preserve">the undulating group </w:t>
      </w:r>
      <w:r w:rsidR="0003733E">
        <w:t xml:space="preserve">were </w:t>
      </w:r>
      <w:r w:rsidR="008A6287">
        <w:t>about twice those in the traditional group. Lack of significance produced a predictable schizophrenic interpretation. [</w:t>
      </w:r>
      <w:r w:rsidR="008A6287" w:rsidRPr="00917F9A">
        <w:t>PELZER, T</w:t>
      </w:r>
      <w:r w:rsidR="008A6287">
        <w:t>]</w:t>
      </w:r>
    </w:p>
    <w:p w:rsidR="00B838AD" w:rsidRDefault="00490ED3" w:rsidP="00490ED3">
      <w:r>
        <w:t xml:space="preserve">"Regular </w:t>
      </w:r>
      <w:r w:rsidRPr="00557D71">
        <w:rPr>
          <w:b/>
          <w:color w:val="D60093"/>
        </w:rPr>
        <w:t>active</w:t>
      </w:r>
      <w:r>
        <w:t xml:space="preserve"> </w:t>
      </w:r>
      <w:r w:rsidRPr="00557D71">
        <w:rPr>
          <w:b/>
          <w:color w:val="D60093"/>
        </w:rPr>
        <w:t>recovery</w:t>
      </w:r>
      <w:r>
        <w:t xml:space="preserve"> during a high-intensity interval-training [4-wk] mesocycle does not attenuate training adaptations" in several measures of endurance performance in a controlled trial with 26 well-trained </w:t>
      </w:r>
      <w:r w:rsidRPr="00557D71">
        <w:rPr>
          <w:b/>
          <w:color w:val="0000FF"/>
        </w:rPr>
        <w:t>intermittent</w:t>
      </w:r>
      <w:r>
        <w:t xml:space="preserve"> </w:t>
      </w:r>
      <w:r w:rsidRPr="00557D71">
        <w:rPr>
          <w:b/>
          <w:color w:val="0000FF"/>
        </w:rPr>
        <w:t>sport</w:t>
      </w:r>
      <w:r>
        <w:t xml:space="preserve"> </w:t>
      </w:r>
      <w:r w:rsidRPr="00557D71">
        <w:rPr>
          <w:b/>
          <w:color w:val="0000FF"/>
        </w:rPr>
        <w:t>athletes</w:t>
      </w:r>
      <w:r>
        <w:t xml:space="preserve">. Percent effects </w:t>
      </w:r>
      <w:r w:rsidR="00855036">
        <w:t xml:space="preserve">and confidence limits </w:t>
      </w:r>
      <w:r>
        <w:t xml:space="preserve">would be preferable to the standardized effects </w:t>
      </w:r>
      <w:r w:rsidR="00855036">
        <w:t xml:space="preserve">and p values </w:t>
      </w:r>
      <w:r>
        <w:t>shown in the abstract. [</w:t>
      </w:r>
      <w:r w:rsidRPr="00490ED3">
        <w:t>WIEWELHOVE, T</w:t>
      </w:r>
      <w:r>
        <w:t>]</w:t>
      </w:r>
    </w:p>
    <w:p w:rsidR="00490ED3" w:rsidRDefault="0081420D" w:rsidP="00490ED3">
      <w:r>
        <w:t xml:space="preserve">There was little effect on a countermovement jump, but the gain in 1-RM leg press when the </w:t>
      </w:r>
      <w:r w:rsidRPr="00557D71">
        <w:rPr>
          <w:b/>
          <w:color w:val="0000FF"/>
        </w:rPr>
        <w:t>subjects</w:t>
      </w:r>
      <w:r>
        <w:t xml:space="preserve"> recovered from 8-9 wk of strength training sessions with </w:t>
      </w:r>
      <w:r w:rsidRPr="00557D71">
        <w:rPr>
          <w:b/>
          <w:color w:val="D60093"/>
        </w:rPr>
        <w:t>cold</w:t>
      </w:r>
      <w:r>
        <w:t>-</w:t>
      </w:r>
      <w:r w:rsidRPr="00557D71">
        <w:rPr>
          <w:b/>
          <w:color w:val="D60093"/>
        </w:rPr>
        <w:t>water</w:t>
      </w:r>
      <w:r>
        <w:t xml:space="preserve"> </w:t>
      </w:r>
      <w:r w:rsidRPr="00557D71">
        <w:rPr>
          <w:b/>
          <w:color w:val="D60093"/>
        </w:rPr>
        <w:t>immersion</w:t>
      </w:r>
      <w:r>
        <w:t xml:space="preserve"> was half that in the control condition (no recovery). Not significant, but at least the authors suggest that "</w:t>
      </w:r>
      <w:r w:rsidRPr="0081420D">
        <w:t>a cooling-induced attenuation of strength training adaptation cannot be ruled out.</w:t>
      </w:r>
      <w:r>
        <w:t>" [</w:t>
      </w:r>
      <w:r w:rsidRPr="0081420D">
        <w:t>POPPENDIECK, W</w:t>
      </w:r>
      <w:r>
        <w:t>]</w:t>
      </w:r>
    </w:p>
    <w:p w:rsidR="00CA549C" w:rsidRDefault="00282E28" w:rsidP="00B838AD">
      <w:r>
        <w:t>Adding "</w:t>
      </w:r>
      <w:r w:rsidRPr="00557D71">
        <w:rPr>
          <w:b/>
          <w:color w:val="D60093"/>
        </w:rPr>
        <w:t>inspiratory</w:t>
      </w:r>
      <w:r>
        <w:t xml:space="preserve"> </w:t>
      </w:r>
      <w:r w:rsidRPr="00557D71">
        <w:rPr>
          <w:b/>
          <w:color w:val="D60093"/>
        </w:rPr>
        <w:t>muscle</w:t>
      </w:r>
      <w:r>
        <w:t xml:space="preserve"> </w:t>
      </w:r>
      <w:r w:rsidRPr="00557D71">
        <w:rPr>
          <w:b/>
          <w:color w:val="D60093"/>
        </w:rPr>
        <w:t>recovery</w:t>
      </w:r>
      <w:r>
        <w:t>" to sprint interval training</w:t>
      </w:r>
      <w:r w:rsidR="00445B5B">
        <w:t xml:space="preserve"> didn't add any extra improvement in endurance performance in a controlled trial of 22 collegiate male </w:t>
      </w:r>
      <w:r w:rsidR="00445B5B" w:rsidRPr="00557D71">
        <w:rPr>
          <w:b/>
          <w:color w:val="0000FF"/>
        </w:rPr>
        <w:t>athletes</w:t>
      </w:r>
      <w:r w:rsidR="00445B5B">
        <w:t>. (Another 11 athletes were wasted on a no-training control group.) [</w:t>
      </w:r>
      <w:r w:rsidR="00445B5B" w:rsidRPr="00445B5B">
        <w:t>CHENG, C.F</w:t>
      </w:r>
      <w:r w:rsidR="00445B5B">
        <w:t>]</w:t>
      </w:r>
    </w:p>
    <w:p w:rsidR="00CA549C" w:rsidRDefault="00CA549C" w:rsidP="00CA549C">
      <w:r>
        <w:t xml:space="preserve">From the abstracts of a symposium on hot topics in </w:t>
      </w:r>
      <w:r w:rsidRPr="00557D71">
        <w:rPr>
          <w:b/>
          <w:color w:val="D60093"/>
        </w:rPr>
        <w:t>altitude</w:t>
      </w:r>
      <w:r>
        <w:t xml:space="preserve"> </w:t>
      </w:r>
      <w:r w:rsidRPr="00557D71">
        <w:rPr>
          <w:b/>
          <w:color w:val="D60093"/>
        </w:rPr>
        <w:t>training</w:t>
      </w:r>
      <w:r>
        <w:t>… "Three weeks after return [from altitude training], when already 50% of the gained hemoglobin mass has disappeared, best [</w:t>
      </w:r>
      <w:r w:rsidRPr="00557D71">
        <w:rPr>
          <w:b/>
          <w:color w:val="0000FF"/>
        </w:rPr>
        <w:t>endurance</w:t>
      </w:r>
      <w:r>
        <w:t xml:space="preserve">] performance has been determined." [SCHMIDT, W]. Combining “traditional” live-high train-low altitude training with sprint training in hypoxia produced "twice larger gains [in repeated sprint ability] that were maintained at least for 3 wk post-intervention in elite </w:t>
      </w:r>
      <w:r>
        <w:rPr>
          <w:b/>
          <w:color w:val="0000FF"/>
        </w:rPr>
        <w:t xml:space="preserve">field </w:t>
      </w:r>
      <w:r w:rsidRPr="00557D71">
        <w:rPr>
          <w:b/>
          <w:color w:val="0000FF"/>
        </w:rPr>
        <w:t xml:space="preserve">hockey </w:t>
      </w:r>
      <w:r>
        <w:t>players." [</w:t>
      </w:r>
      <w:r w:rsidRPr="00B04EC0">
        <w:t>GIRARD, O</w:t>
      </w:r>
      <w:r>
        <w:t>]</w:t>
      </w:r>
    </w:p>
    <w:p w:rsidR="00A95859" w:rsidRDefault="00CA549C" w:rsidP="00CA549C">
      <w:r>
        <w:t xml:space="preserve">In this study of 5 female and 19 male </w:t>
      </w:r>
      <w:r w:rsidRPr="00321474">
        <w:rPr>
          <w:b/>
          <w:color w:val="0000FF"/>
        </w:rPr>
        <w:t>runners</w:t>
      </w:r>
      <w:r>
        <w:t xml:space="preserve"> assigned to two live-high train-high </w:t>
      </w:r>
      <w:r w:rsidRPr="004D3FE2">
        <w:rPr>
          <w:b/>
          <w:color w:val="D60093"/>
        </w:rPr>
        <w:t>altitude-training</w:t>
      </w:r>
      <w:r>
        <w:t xml:space="preserve"> groups (1600 m and 1800 m) and near sea-level control, "the larger [~1%] improvements in performance observed after live-high-train-high may have been due the greater overall load of training in hypoxia compared to at sea-level." But hemoglobin mass did increase in the two altitude groups, so it was probably more than just the training-camp effect. [</w:t>
      </w:r>
      <w:r w:rsidRPr="006F5B30">
        <w:t>SHARMA, A</w:t>
      </w:r>
      <w:r>
        <w:t>]</w:t>
      </w:r>
      <w:r w:rsidR="00A95859" w:rsidRPr="00A95859">
        <w:fldChar w:fldCharType="begin"/>
      </w:r>
      <w:r w:rsidR="00A95859" w:rsidRPr="00A95859">
        <w:instrText xml:space="preserve"> ADDIN EN.REFLIST </w:instrText>
      </w:r>
      <w:r w:rsidR="00A95859" w:rsidRPr="00A95859">
        <w:fldChar w:fldCharType="separate"/>
      </w:r>
    </w:p>
    <w:p w:rsidR="005F5EF6" w:rsidRDefault="00A95859" w:rsidP="00C03FA7">
      <w:pPr>
        <w:pStyle w:val="Reference"/>
        <w:spacing w:before="120"/>
        <w:ind w:left="0" w:firstLine="0"/>
        <w:rPr>
          <w:i/>
          <w:sz w:val="18"/>
        </w:rPr>
      </w:pPr>
      <w:r w:rsidRPr="00A95859">
        <w:fldChar w:fldCharType="end"/>
      </w:r>
      <w:r w:rsidR="005F5EF6" w:rsidRPr="005A586B">
        <w:rPr>
          <w:i/>
          <w:sz w:val="18"/>
        </w:rPr>
        <w:t>Acknowledgemen</w:t>
      </w:r>
      <w:r w:rsidR="00215947" w:rsidRPr="005A586B">
        <w:rPr>
          <w:i/>
          <w:sz w:val="18"/>
        </w:rPr>
        <w:t>ts</w:t>
      </w:r>
      <w:r w:rsidR="005F5EF6" w:rsidRPr="005A586B">
        <w:rPr>
          <w:i/>
          <w:sz w:val="18"/>
        </w:rPr>
        <w:t xml:space="preserve">: </w:t>
      </w:r>
      <w:r w:rsidR="00380F80">
        <w:rPr>
          <w:i/>
          <w:sz w:val="18"/>
        </w:rPr>
        <w:t xml:space="preserve">University College Dublin funded my international travel, and </w:t>
      </w:r>
      <w:r w:rsidR="00351293" w:rsidRPr="005A586B">
        <w:rPr>
          <w:i/>
          <w:sz w:val="18"/>
        </w:rPr>
        <w:t>ECS</w:t>
      </w:r>
      <w:r w:rsidR="00380F80">
        <w:rPr>
          <w:i/>
          <w:sz w:val="18"/>
        </w:rPr>
        <w:t xml:space="preserve">S </w:t>
      </w:r>
      <w:r w:rsidR="00351293" w:rsidRPr="005A586B">
        <w:rPr>
          <w:i/>
          <w:sz w:val="18"/>
        </w:rPr>
        <w:t xml:space="preserve">contributed to </w:t>
      </w:r>
      <w:r w:rsidR="0061129B">
        <w:rPr>
          <w:i/>
          <w:sz w:val="18"/>
        </w:rPr>
        <w:t>my</w:t>
      </w:r>
      <w:r w:rsidR="005C14A7" w:rsidRPr="005A586B">
        <w:rPr>
          <w:i/>
          <w:sz w:val="18"/>
        </w:rPr>
        <w:t xml:space="preserve"> </w:t>
      </w:r>
      <w:r w:rsidR="0082253C">
        <w:rPr>
          <w:i/>
          <w:sz w:val="18"/>
        </w:rPr>
        <w:t xml:space="preserve">conference </w:t>
      </w:r>
      <w:r w:rsidR="00CE6004" w:rsidRPr="005A586B">
        <w:rPr>
          <w:i/>
          <w:sz w:val="18"/>
        </w:rPr>
        <w:t>expenses</w:t>
      </w:r>
      <w:r w:rsidR="005C14A7">
        <w:rPr>
          <w:i/>
          <w:sz w:val="18"/>
        </w:rPr>
        <w:t>.</w:t>
      </w:r>
      <w:r w:rsidR="0061129B">
        <w:rPr>
          <w:i/>
          <w:sz w:val="18"/>
        </w:rPr>
        <w:t xml:space="preserve"> </w:t>
      </w:r>
      <w:r w:rsidR="00C03FA7">
        <w:rPr>
          <w:i/>
          <w:sz w:val="18"/>
        </w:rPr>
        <w:t xml:space="preserve">Thanks to the reviewer for </w:t>
      </w:r>
      <w:r w:rsidR="00BC5D41">
        <w:rPr>
          <w:i/>
          <w:sz w:val="18"/>
        </w:rPr>
        <w:t xml:space="preserve">her </w:t>
      </w:r>
      <w:r w:rsidR="00C03FA7">
        <w:rPr>
          <w:i/>
          <w:sz w:val="18"/>
        </w:rPr>
        <w:t>suggestions and encouragement.</w:t>
      </w:r>
    </w:p>
    <w:p w:rsidR="00EF689C" w:rsidRPr="00EF689C" w:rsidRDefault="005F5EF6" w:rsidP="00B30774">
      <w:pPr>
        <w:pStyle w:val="Reference"/>
        <w:spacing w:before="120"/>
        <w:rPr>
          <w:sz w:val="18"/>
        </w:rPr>
      </w:pPr>
      <w:r w:rsidRPr="00EF689C">
        <w:rPr>
          <w:sz w:val="18"/>
        </w:rPr>
        <w:t xml:space="preserve">Published </w:t>
      </w:r>
      <w:r w:rsidR="00380F80">
        <w:rPr>
          <w:sz w:val="18"/>
        </w:rPr>
        <w:t>July</w:t>
      </w:r>
      <w:r w:rsidR="005A1670" w:rsidRPr="00EF689C">
        <w:rPr>
          <w:sz w:val="18"/>
        </w:rPr>
        <w:t xml:space="preserve"> 201</w:t>
      </w:r>
      <w:bookmarkEnd w:id="4"/>
      <w:r w:rsidR="00380F80">
        <w:rPr>
          <w:sz w:val="18"/>
        </w:rPr>
        <w:t>7</w:t>
      </w:r>
    </w:p>
    <w:p w:rsidR="00C03FA7" w:rsidRDefault="00957399" w:rsidP="00A95859">
      <w:pPr>
        <w:pStyle w:val="Reference"/>
        <w:rPr>
          <w:rStyle w:val="Hyperlink"/>
          <w:rFonts w:cs="Arial"/>
          <w:noProof w:val="0"/>
          <w:sz w:val="16"/>
          <w:szCs w:val="18"/>
        </w:rPr>
        <w:sectPr w:rsidR="00C03FA7" w:rsidSect="00D41A13">
          <w:headerReference w:type="even" r:id="rId49"/>
          <w:footerReference w:type="default" r:id="rId50"/>
          <w:type w:val="continuous"/>
          <w:pgSz w:w="12240" w:h="15840" w:code="1"/>
          <w:pgMar w:top="1134" w:right="1701" w:bottom="1134" w:left="1701" w:header="720" w:footer="720" w:gutter="0"/>
          <w:cols w:num="2" w:space="340"/>
        </w:sectPr>
      </w:pPr>
      <w:hyperlink r:id="rId51" w:history="1">
        <w:r w:rsidR="00085410" w:rsidRPr="00EF689C">
          <w:rPr>
            <w:rStyle w:val="Hyperlink"/>
            <w:rFonts w:cs="Arial"/>
            <w:noProof w:val="0"/>
            <w:sz w:val="16"/>
            <w:szCs w:val="18"/>
          </w:rPr>
          <w:t>©201</w:t>
        </w:r>
        <w:r w:rsidR="00380F80">
          <w:rPr>
            <w:rStyle w:val="Hyperlink"/>
            <w:rFonts w:cs="Arial"/>
            <w:noProof w:val="0"/>
            <w:sz w:val="16"/>
            <w:szCs w:val="18"/>
          </w:rPr>
          <w:t>7</w:t>
        </w:r>
      </w:hyperlink>
    </w:p>
    <w:p w:rsidR="00C2756B" w:rsidRDefault="00C2756B" w:rsidP="00A95859">
      <w:pPr>
        <w:pStyle w:val="Reference"/>
        <w:rPr>
          <w:rStyle w:val="Hyperlink"/>
          <w:rFonts w:cs="Arial"/>
          <w:noProof w:val="0"/>
          <w:sz w:val="16"/>
          <w:szCs w:val="18"/>
        </w:rPr>
      </w:pPr>
    </w:p>
    <w:sectPr w:rsidR="00C2756B" w:rsidSect="00D41A13">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399" w:rsidRDefault="00957399" w:rsidP="005F5EF6">
      <w:r>
        <w:separator/>
      </w:r>
    </w:p>
  </w:endnote>
  <w:endnote w:type="continuationSeparator" w:id="0">
    <w:p w:rsidR="00957399" w:rsidRDefault="00957399"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71" w:rsidRDefault="00557D71"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557D71" w:rsidRDefault="00557D71"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71" w:rsidRPr="00D823BC" w:rsidRDefault="00557D71"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71" w:rsidRPr="00D823BC" w:rsidRDefault="00557D71"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w:t>
    </w:r>
    <w:r w:rsidR="00D762F2">
      <w:rPr>
        <w:sz w:val="20"/>
      </w:rPr>
      <w:t>1</w:t>
    </w:r>
    <w:r>
      <w:rPr>
        <w:sz w:val="20"/>
      </w:rPr>
      <w:t>, 1</w:t>
    </w:r>
    <w:r w:rsidR="00134547">
      <w:rPr>
        <w:sz w:val="20"/>
      </w:rPr>
      <w:t>0-22</w:t>
    </w:r>
    <w:r>
      <w:rPr>
        <w:sz w:val="20"/>
      </w:rPr>
      <w:t>,</w:t>
    </w:r>
    <w:r w:rsidRPr="00D823BC">
      <w:rPr>
        <w:sz w:val="20"/>
      </w:rPr>
      <w:t xml:space="preserve"> 20</w:t>
    </w:r>
    <w:r>
      <w:rPr>
        <w:sz w:val="20"/>
      </w:rPr>
      <w:t>1</w:t>
    </w:r>
    <w:r w:rsidR="00134547">
      <w:rPr>
        <w:sz w:val="20"/>
      </w:rPr>
      <w:t>7</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71" w:rsidRPr="00D823BC" w:rsidRDefault="00557D71"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 xml:space="preserve">Sportscience </w:t>
    </w:r>
    <w:r w:rsidR="00134547">
      <w:rPr>
        <w:sz w:val="20"/>
      </w:rPr>
      <w:t>2</w:t>
    </w:r>
    <w:r w:rsidR="00D762F2">
      <w:rPr>
        <w:sz w:val="20"/>
      </w:rPr>
      <w:t>1</w:t>
    </w:r>
    <w:r w:rsidR="00134547">
      <w:rPr>
        <w:sz w:val="20"/>
      </w:rPr>
      <w:t>, 10-22,</w:t>
    </w:r>
    <w:r w:rsidR="00134547" w:rsidRPr="00D823BC">
      <w:rPr>
        <w:sz w:val="20"/>
      </w:rPr>
      <w:t xml:space="preserve"> 20</w:t>
    </w:r>
    <w:r w:rsidR="00134547">
      <w:rPr>
        <w:sz w:val="20"/>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399" w:rsidRDefault="00957399" w:rsidP="005F5EF6">
      <w:r>
        <w:separator/>
      </w:r>
    </w:p>
  </w:footnote>
  <w:footnote w:type="continuationSeparator" w:id="0">
    <w:p w:rsidR="00957399" w:rsidRDefault="00957399"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71" w:rsidRDefault="00557D71"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557D71" w:rsidRDefault="00557D71"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71" w:rsidRPr="00860F82" w:rsidRDefault="00557D71" w:rsidP="005F5EF6">
    <w:pPr>
      <w:pBdr>
        <w:bottom w:val="single" w:sz="4" w:space="1" w:color="999999"/>
      </w:pBdr>
      <w:tabs>
        <w:tab w:val="right" w:pos="8820"/>
      </w:tabs>
      <w:ind w:right="18" w:firstLine="0"/>
      <w:jc w:val="left"/>
      <w:rPr>
        <w:sz w:val="20"/>
      </w:rPr>
    </w:pPr>
    <w:r>
      <w:rPr>
        <w:i/>
        <w:sz w:val="20"/>
      </w:rPr>
      <w:t>Hopkins: ECSS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AA2293">
      <w:rPr>
        <w:rStyle w:val="PageNumber"/>
        <w:noProof/>
        <w:sz w:val="20"/>
      </w:rPr>
      <w:t>20</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71" w:rsidRDefault="00557D71"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7D71" w:rsidRDefault="00557D71" w:rsidP="005F5EF6">
    <w:pPr>
      <w:pStyle w:val="Header"/>
      <w:ind w:right="360"/>
      <w:rPr>
        <w:rStyle w:val="PageNumber"/>
      </w:rPr>
    </w:pPr>
  </w:p>
  <w:p w:rsidR="00557D71" w:rsidRDefault="00557D71"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6AF03537"/>
    <w:multiLevelType w:val="singleLevel"/>
    <w:tmpl w:val="1C788F92"/>
    <w:lvl w:ilvl="0">
      <w:numFmt w:val="decimal"/>
      <w:pStyle w:val="ListBullet2"/>
      <w:lvlText w:val="*"/>
      <w:lvlJc w:val="left"/>
    </w:lvl>
  </w:abstractNum>
  <w:abstractNum w:abstractNumId="4"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sdxtffw9p5xxetsasp5991fw5pz55905xa&quot;&gt;Sportscience_CitedRefs&lt;record-ids&gt;&lt;item&gt;29&lt;/item&gt;&lt;item&gt;30&lt;/item&gt;&lt;/record-ids&gt;&lt;/item&gt;&lt;/Libraries&gt;"/>
  </w:docVars>
  <w:rsids>
    <w:rsidRoot w:val="0041737E"/>
    <w:rsid w:val="0000004F"/>
    <w:rsid w:val="00000945"/>
    <w:rsid w:val="00000D98"/>
    <w:rsid w:val="00001226"/>
    <w:rsid w:val="00001466"/>
    <w:rsid w:val="0000188D"/>
    <w:rsid w:val="0000242A"/>
    <w:rsid w:val="0000255A"/>
    <w:rsid w:val="00002A7B"/>
    <w:rsid w:val="00002FAD"/>
    <w:rsid w:val="0000302F"/>
    <w:rsid w:val="0000365A"/>
    <w:rsid w:val="000041B3"/>
    <w:rsid w:val="0000420A"/>
    <w:rsid w:val="000049AD"/>
    <w:rsid w:val="00004C26"/>
    <w:rsid w:val="00005522"/>
    <w:rsid w:val="000057F9"/>
    <w:rsid w:val="00005C4D"/>
    <w:rsid w:val="00005EA4"/>
    <w:rsid w:val="00006B1B"/>
    <w:rsid w:val="000075A5"/>
    <w:rsid w:val="00007653"/>
    <w:rsid w:val="000079D8"/>
    <w:rsid w:val="00007AAA"/>
    <w:rsid w:val="00010A11"/>
    <w:rsid w:val="00011276"/>
    <w:rsid w:val="000114EF"/>
    <w:rsid w:val="00011862"/>
    <w:rsid w:val="00012056"/>
    <w:rsid w:val="00012160"/>
    <w:rsid w:val="000125D0"/>
    <w:rsid w:val="000125E3"/>
    <w:rsid w:val="0001265A"/>
    <w:rsid w:val="00013395"/>
    <w:rsid w:val="0001389E"/>
    <w:rsid w:val="00013F6D"/>
    <w:rsid w:val="00014041"/>
    <w:rsid w:val="000141C9"/>
    <w:rsid w:val="00014433"/>
    <w:rsid w:val="00015822"/>
    <w:rsid w:val="000166E4"/>
    <w:rsid w:val="000167B5"/>
    <w:rsid w:val="00016B47"/>
    <w:rsid w:val="00016CC3"/>
    <w:rsid w:val="00016DB5"/>
    <w:rsid w:val="00016F79"/>
    <w:rsid w:val="00017136"/>
    <w:rsid w:val="00017217"/>
    <w:rsid w:val="00017A06"/>
    <w:rsid w:val="00017CF3"/>
    <w:rsid w:val="00017E3A"/>
    <w:rsid w:val="000206BA"/>
    <w:rsid w:val="00020B8C"/>
    <w:rsid w:val="0002135C"/>
    <w:rsid w:val="00021F33"/>
    <w:rsid w:val="0002216E"/>
    <w:rsid w:val="00022AF0"/>
    <w:rsid w:val="00022DA9"/>
    <w:rsid w:val="00023BCD"/>
    <w:rsid w:val="00023F2D"/>
    <w:rsid w:val="00024657"/>
    <w:rsid w:val="0002466B"/>
    <w:rsid w:val="0002480D"/>
    <w:rsid w:val="0002491F"/>
    <w:rsid w:val="00024D9C"/>
    <w:rsid w:val="000253FB"/>
    <w:rsid w:val="00026199"/>
    <w:rsid w:val="000262B8"/>
    <w:rsid w:val="000267A8"/>
    <w:rsid w:val="00026841"/>
    <w:rsid w:val="00026C19"/>
    <w:rsid w:val="00027810"/>
    <w:rsid w:val="00027B59"/>
    <w:rsid w:val="000303BC"/>
    <w:rsid w:val="00030C0A"/>
    <w:rsid w:val="00030F05"/>
    <w:rsid w:val="000314EC"/>
    <w:rsid w:val="00031804"/>
    <w:rsid w:val="00031910"/>
    <w:rsid w:val="00031992"/>
    <w:rsid w:val="00031BEF"/>
    <w:rsid w:val="00031D51"/>
    <w:rsid w:val="00031EF1"/>
    <w:rsid w:val="00032378"/>
    <w:rsid w:val="0003287E"/>
    <w:rsid w:val="00032BFF"/>
    <w:rsid w:val="0003325A"/>
    <w:rsid w:val="00033473"/>
    <w:rsid w:val="0003397B"/>
    <w:rsid w:val="00033A07"/>
    <w:rsid w:val="00033EBE"/>
    <w:rsid w:val="00033F45"/>
    <w:rsid w:val="0003427A"/>
    <w:rsid w:val="00034A18"/>
    <w:rsid w:val="000354AE"/>
    <w:rsid w:val="000356EB"/>
    <w:rsid w:val="00035778"/>
    <w:rsid w:val="0003581D"/>
    <w:rsid w:val="00035A61"/>
    <w:rsid w:val="0003609C"/>
    <w:rsid w:val="0003620E"/>
    <w:rsid w:val="0003656F"/>
    <w:rsid w:val="000368A5"/>
    <w:rsid w:val="00036A6F"/>
    <w:rsid w:val="00037049"/>
    <w:rsid w:val="0003733E"/>
    <w:rsid w:val="0003740F"/>
    <w:rsid w:val="0003776D"/>
    <w:rsid w:val="00037877"/>
    <w:rsid w:val="000379A6"/>
    <w:rsid w:val="00040056"/>
    <w:rsid w:val="00040413"/>
    <w:rsid w:val="00040673"/>
    <w:rsid w:val="00040C48"/>
    <w:rsid w:val="00040C70"/>
    <w:rsid w:val="00040DD1"/>
    <w:rsid w:val="00040F6C"/>
    <w:rsid w:val="0004106D"/>
    <w:rsid w:val="0004232C"/>
    <w:rsid w:val="00042577"/>
    <w:rsid w:val="0004263D"/>
    <w:rsid w:val="00042C28"/>
    <w:rsid w:val="000436B3"/>
    <w:rsid w:val="000438CB"/>
    <w:rsid w:val="000439AD"/>
    <w:rsid w:val="00043B2C"/>
    <w:rsid w:val="00043C36"/>
    <w:rsid w:val="00044089"/>
    <w:rsid w:val="00044205"/>
    <w:rsid w:val="000444BA"/>
    <w:rsid w:val="0004572A"/>
    <w:rsid w:val="00045F09"/>
    <w:rsid w:val="000460E7"/>
    <w:rsid w:val="000471D5"/>
    <w:rsid w:val="000473C9"/>
    <w:rsid w:val="000474FE"/>
    <w:rsid w:val="00047556"/>
    <w:rsid w:val="00047FB3"/>
    <w:rsid w:val="00050170"/>
    <w:rsid w:val="00050209"/>
    <w:rsid w:val="00050219"/>
    <w:rsid w:val="000506AF"/>
    <w:rsid w:val="00051058"/>
    <w:rsid w:val="000510CF"/>
    <w:rsid w:val="000510F0"/>
    <w:rsid w:val="0005199B"/>
    <w:rsid w:val="00052093"/>
    <w:rsid w:val="000521B5"/>
    <w:rsid w:val="00052C3E"/>
    <w:rsid w:val="00052D2A"/>
    <w:rsid w:val="00052F92"/>
    <w:rsid w:val="000536F6"/>
    <w:rsid w:val="000539EF"/>
    <w:rsid w:val="00053A92"/>
    <w:rsid w:val="00054036"/>
    <w:rsid w:val="00054A55"/>
    <w:rsid w:val="00054A6F"/>
    <w:rsid w:val="000558C1"/>
    <w:rsid w:val="00055963"/>
    <w:rsid w:val="00055C44"/>
    <w:rsid w:val="000569A2"/>
    <w:rsid w:val="00056ED4"/>
    <w:rsid w:val="00056EF8"/>
    <w:rsid w:val="000573B2"/>
    <w:rsid w:val="00057488"/>
    <w:rsid w:val="00057805"/>
    <w:rsid w:val="00057CAD"/>
    <w:rsid w:val="00060068"/>
    <w:rsid w:val="000602C2"/>
    <w:rsid w:val="00060401"/>
    <w:rsid w:val="00060519"/>
    <w:rsid w:val="000617E3"/>
    <w:rsid w:val="000617F1"/>
    <w:rsid w:val="000617F5"/>
    <w:rsid w:val="00061817"/>
    <w:rsid w:val="00061A56"/>
    <w:rsid w:val="00061AB8"/>
    <w:rsid w:val="000623C0"/>
    <w:rsid w:val="00062841"/>
    <w:rsid w:val="000639AE"/>
    <w:rsid w:val="00063E5F"/>
    <w:rsid w:val="000640CB"/>
    <w:rsid w:val="00064BDF"/>
    <w:rsid w:val="00065420"/>
    <w:rsid w:val="00065E5C"/>
    <w:rsid w:val="000660BA"/>
    <w:rsid w:val="000662D1"/>
    <w:rsid w:val="000662E3"/>
    <w:rsid w:val="000672D2"/>
    <w:rsid w:val="000677B0"/>
    <w:rsid w:val="00067AB3"/>
    <w:rsid w:val="00067C04"/>
    <w:rsid w:val="000701FA"/>
    <w:rsid w:val="0007035F"/>
    <w:rsid w:val="000705C0"/>
    <w:rsid w:val="00070860"/>
    <w:rsid w:val="00070EC8"/>
    <w:rsid w:val="0007165F"/>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599"/>
    <w:rsid w:val="000756F8"/>
    <w:rsid w:val="00075D21"/>
    <w:rsid w:val="0007636B"/>
    <w:rsid w:val="000763FB"/>
    <w:rsid w:val="00076756"/>
    <w:rsid w:val="000767ED"/>
    <w:rsid w:val="000769D3"/>
    <w:rsid w:val="00076EB0"/>
    <w:rsid w:val="00077729"/>
    <w:rsid w:val="0007784A"/>
    <w:rsid w:val="00077B5D"/>
    <w:rsid w:val="00077D8A"/>
    <w:rsid w:val="000805E0"/>
    <w:rsid w:val="0008067F"/>
    <w:rsid w:val="00080C1C"/>
    <w:rsid w:val="00081B47"/>
    <w:rsid w:val="000823A7"/>
    <w:rsid w:val="00082747"/>
    <w:rsid w:val="000827F4"/>
    <w:rsid w:val="00082A7B"/>
    <w:rsid w:val="00082C57"/>
    <w:rsid w:val="00082E4A"/>
    <w:rsid w:val="00083099"/>
    <w:rsid w:val="00083312"/>
    <w:rsid w:val="000834D1"/>
    <w:rsid w:val="00083605"/>
    <w:rsid w:val="000836FE"/>
    <w:rsid w:val="00085410"/>
    <w:rsid w:val="000859AE"/>
    <w:rsid w:val="00086AF7"/>
    <w:rsid w:val="00087173"/>
    <w:rsid w:val="00087C3E"/>
    <w:rsid w:val="00087D94"/>
    <w:rsid w:val="000907A6"/>
    <w:rsid w:val="00091357"/>
    <w:rsid w:val="00091394"/>
    <w:rsid w:val="000918EC"/>
    <w:rsid w:val="00091C24"/>
    <w:rsid w:val="00091F63"/>
    <w:rsid w:val="00092836"/>
    <w:rsid w:val="00092C88"/>
    <w:rsid w:val="00093662"/>
    <w:rsid w:val="00093B49"/>
    <w:rsid w:val="00093B68"/>
    <w:rsid w:val="000948BA"/>
    <w:rsid w:val="000949C5"/>
    <w:rsid w:val="00095413"/>
    <w:rsid w:val="000957C2"/>
    <w:rsid w:val="00095ACF"/>
    <w:rsid w:val="00095B95"/>
    <w:rsid w:val="00095F09"/>
    <w:rsid w:val="000967CD"/>
    <w:rsid w:val="000967F0"/>
    <w:rsid w:val="00096E7A"/>
    <w:rsid w:val="00096F71"/>
    <w:rsid w:val="00096FF5"/>
    <w:rsid w:val="0009782A"/>
    <w:rsid w:val="00097B36"/>
    <w:rsid w:val="000A0550"/>
    <w:rsid w:val="000A0A5C"/>
    <w:rsid w:val="000A111A"/>
    <w:rsid w:val="000A12F7"/>
    <w:rsid w:val="000A2227"/>
    <w:rsid w:val="000A27A6"/>
    <w:rsid w:val="000A31D3"/>
    <w:rsid w:val="000A3D84"/>
    <w:rsid w:val="000A4093"/>
    <w:rsid w:val="000A4CA6"/>
    <w:rsid w:val="000A4D05"/>
    <w:rsid w:val="000A4D0F"/>
    <w:rsid w:val="000A6930"/>
    <w:rsid w:val="000A6F98"/>
    <w:rsid w:val="000A702A"/>
    <w:rsid w:val="000A71B2"/>
    <w:rsid w:val="000A7393"/>
    <w:rsid w:val="000A79A6"/>
    <w:rsid w:val="000A7DAD"/>
    <w:rsid w:val="000B0C31"/>
    <w:rsid w:val="000B0D31"/>
    <w:rsid w:val="000B101D"/>
    <w:rsid w:val="000B1439"/>
    <w:rsid w:val="000B167B"/>
    <w:rsid w:val="000B1A31"/>
    <w:rsid w:val="000B1A9D"/>
    <w:rsid w:val="000B1F13"/>
    <w:rsid w:val="000B2A74"/>
    <w:rsid w:val="000B2D4D"/>
    <w:rsid w:val="000B2F8C"/>
    <w:rsid w:val="000B3599"/>
    <w:rsid w:val="000B3787"/>
    <w:rsid w:val="000B3E24"/>
    <w:rsid w:val="000B4A0D"/>
    <w:rsid w:val="000B4FF9"/>
    <w:rsid w:val="000B5128"/>
    <w:rsid w:val="000B53F9"/>
    <w:rsid w:val="000B5DCA"/>
    <w:rsid w:val="000B5F0F"/>
    <w:rsid w:val="000B63E9"/>
    <w:rsid w:val="000B66A2"/>
    <w:rsid w:val="000B6A2C"/>
    <w:rsid w:val="000B6C07"/>
    <w:rsid w:val="000B6C79"/>
    <w:rsid w:val="000B6D70"/>
    <w:rsid w:val="000B6DF9"/>
    <w:rsid w:val="000B7560"/>
    <w:rsid w:val="000B7593"/>
    <w:rsid w:val="000B77F4"/>
    <w:rsid w:val="000B788D"/>
    <w:rsid w:val="000C00C0"/>
    <w:rsid w:val="000C0542"/>
    <w:rsid w:val="000C06A3"/>
    <w:rsid w:val="000C1117"/>
    <w:rsid w:val="000C13DA"/>
    <w:rsid w:val="000C1C24"/>
    <w:rsid w:val="000C1C6C"/>
    <w:rsid w:val="000C1D81"/>
    <w:rsid w:val="000C1EB5"/>
    <w:rsid w:val="000C25E6"/>
    <w:rsid w:val="000C28F3"/>
    <w:rsid w:val="000C32ED"/>
    <w:rsid w:val="000C3628"/>
    <w:rsid w:val="000C37DD"/>
    <w:rsid w:val="000C3AE4"/>
    <w:rsid w:val="000C4500"/>
    <w:rsid w:val="000C455D"/>
    <w:rsid w:val="000C4B2A"/>
    <w:rsid w:val="000C4DFB"/>
    <w:rsid w:val="000C5AFB"/>
    <w:rsid w:val="000C5B53"/>
    <w:rsid w:val="000C6204"/>
    <w:rsid w:val="000C63C3"/>
    <w:rsid w:val="000C674A"/>
    <w:rsid w:val="000C698A"/>
    <w:rsid w:val="000C78B8"/>
    <w:rsid w:val="000C7CF8"/>
    <w:rsid w:val="000C7D9F"/>
    <w:rsid w:val="000D02C1"/>
    <w:rsid w:val="000D0523"/>
    <w:rsid w:val="000D07D1"/>
    <w:rsid w:val="000D07EA"/>
    <w:rsid w:val="000D0B5D"/>
    <w:rsid w:val="000D0BB3"/>
    <w:rsid w:val="000D0C67"/>
    <w:rsid w:val="000D15FD"/>
    <w:rsid w:val="000D1B3C"/>
    <w:rsid w:val="000D1DB1"/>
    <w:rsid w:val="000D24E7"/>
    <w:rsid w:val="000D2DAF"/>
    <w:rsid w:val="000D3165"/>
    <w:rsid w:val="000D3646"/>
    <w:rsid w:val="000D366A"/>
    <w:rsid w:val="000D3A9F"/>
    <w:rsid w:val="000D4091"/>
    <w:rsid w:val="000D4982"/>
    <w:rsid w:val="000D4B8C"/>
    <w:rsid w:val="000D515C"/>
    <w:rsid w:val="000D526B"/>
    <w:rsid w:val="000D5394"/>
    <w:rsid w:val="000D5486"/>
    <w:rsid w:val="000D57CD"/>
    <w:rsid w:val="000D58C9"/>
    <w:rsid w:val="000D5E33"/>
    <w:rsid w:val="000D6121"/>
    <w:rsid w:val="000D6596"/>
    <w:rsid w:val="000D66B5"/>
    <w:rsid w:val="000D6A2A"/>
    <w:rsid w:val="000D70C5"/>
    <w:rsid w:val="000D7154"/>
    <w:rsid w:val="000D7780"/>
    <w:rsid w:val="000D7D48"/>
    <w:rsid w:val="000D7E2E"/>
    <w:rsid w:val="000E0382"/>
    <w:rsid w:val="000E15C0"/>
    <w:rsid w:val="000E1906"/>
    <w:rsid w:val="000E1948"/>
    <w:rsid w:val="000E2622"/>
    <w:rsid w:val="000E2AED"/>
    <w:rsid w:val="000E3505"/>
    <w:rsid w:val="000E3758"/>
    <w:rsid w:val="000E3DEA"/>
    <w:rsid w:val="000E4204"/>
    <w:rsid w:val="000E4972"/>
    <w:rsid w:val="000E4F69"/>
    <w:rsid w:val="000E4FDE"/>
    <w:rsid w:val="000E5760"/>
    <w:rsid w:val="000E5801"/>
    <w:rsid w:val="000E5FB0"/>
    <w:rsid w:val="000E61DE"/>
    <w:rsid w:val="000E6917"/>
    <w:rsid w:val="000E6B7D"/>
    <w:rsid w:val="000E6E8D"/>
    <w:rsid w:val="000E6FC6"/>
    <w:rsid w:val="000E7263"/>
    <w:rsid w:val="000E79D9"/>
    <w:rsid w:val="000E7BDF"/>
    <w:rsid w:val="000F02F0"/>
    <w:rsid w:val="000F02F5"/>
    <w:rsid w:val="000F0563"/>
    <w:rsid w:val="000F05C3"/>
    <w:rsid w:val="000F08DF"/>
    <w:rsid w:val="000F113A"/>
    <w:rsid w:val="000F124D"/>
    <w:rsid w:val="000F1BCD"/>
    <w:rsid w:val="000F20F1"/>
    <w:rsid w:val="000F2877"/>
    <w:rsid w:val="000F2D98"/>
    <w:rsid w:val="000F2FD8"/>
    <w:rsid w:val="000F3881"/>
    <w:rsid w:val="000F4065"/>
    <w:rsid w:val="000F419A"/>
    <w:rsid w:val="000F44C0"/>
    <w:rsid w:val="000F45F6"/>
    <w:rsid w:val="000F4631"/>
    <w:rsid w:val="000F4B8A"/>
    <w:rsid w:val="000F5B61"/>
    <w:rsid w:val="000F5DE9"/>
    <w:rsid w:val="000F5E14"/>
    <w:rsid w:val="000F6432"/>
    <w:rsid w:val="000F65C9"/>
    <w:rsid w:val="000F6A68"/>
    <w:rsid w:val="000F6B7E"/>
    <w:rsid w:val="000F6C5F"/>
    <w:rsid w:val="000F6D0F"/>
    <w:rsid w:val="000F6EF4"/>
    <w:rsid w:val="000F7900"/>
    <w:rsid w:val="000F7CA9"/>
    <w:rsid w:val="000F7F1C"/>
    <w:rsid w:val="001002D2"/>
    <w:rsid w:val="00100321"/>
    <w:rsid w:val="001006A3"/>
    <w:rsid w:val="0010079C"/>
    <w:rsid w:val="0010117D"/>
    <w:rsid w:val="00101414"/>
    <w:rsid w:val="001016B4"/>
    <w:rsid w:val="00102117"/>
    <w:rsid w:val="001021B4"/>
    <w:rsid w:val="001021EC"/>
    <w:rsid w:val="00102B48"/>
    <w:rsid w:val="00102D00"/>
    <w:rsid w:val="001035F5"/>
    <w:rsid w:val="001036E9"/>
    <w:rsid w:val="00103A64"/>
    <w:rsid w:val="00103CCD"/>
    <w:rsid w:val="00103CED"/>
    <w:rsid w:val="00103D50"/>
    <w:rsid w:val="0010479F"/>
    <w:rsid w:val="001049E9"/>
    <w:rsid w:val="00104E93"/>
    <w:rsid w:val="00104EA0"/>
    <w:rsid w:val="00105A63"/>
    <w:rsid w:val="00105F90"/>
    <w:rsid w:val="0010607F"/>
    <w:rsid w:val="00106585"/>
    <w:rsid w:val="001070FC"/>
    <w:rsid w:val="00107727"/>
    <w:rsid w:val="00107B74"/>
    <w:rsid w:val="0011003A"/>
    <w:rsid w:val="001104A1"/>
    <w:rsid w:val="001104F7"/>
    <w:rsid w:val="001107BA"/>
    <w:rsid w:val="001109D5"/>
    <w:rsid w:val="00110EE3"/>
    <w:rsid w:val="00111A87"/>
    <w:rsid w:val="00111BA2"/>
    <w:rsid w:val="00111BA7"/>
    <w:rsid w:val="00111F9F"/>
    <w:rsid w:val="00112031"/>
    <w:rsid w:val="001124FD"/>
    <w:rsid w:val="00112DDB"/>
    <w:rsid w:val="001137E6"/>
    <w:rsid w:val="00113D18"/>
    <w:rsid w:val="00113DFA"/>
    <w:rsid w:val="001147EB"/>
    <w:rsid w:val="001149EF"/>
    <w:rsid w:val="001152BE"/>
    <w:rsid w:val="001152FE"/>
    <w:rsid w:val="00115473"/>
    <w:rsid w:val="00115769"/>
    <w:rsid w:val="00115817"/>
    <w:rsid w:val="0011582D"/>
    <w:rsid w:val="001159D7"/>
    <w:rsid w:val="00115E9E"/>
    <w:rsid w:val="00115EBB"/>
    <w:rsid w:val="00116480"/>
    <w:rsid w:val="0011677F"/>
    <w:rsid w:val="00116CBD"/>
    <w:rsid w:val="00117790"/>
    <w:rsid w:val="0012088E"/>
    <w:rsid w:val="001209C6"/>
    <w:rsid w:val="00121307"/>
    <w:rsid w:val="00121326"/>
    <w:rsid w:val="001217F8"/>
    <w:rsid w:val="001218ED"/>
    <w:rsid w:val="00121AAF"/>
    <w:rsid w:val="00122D52"/>
    <w:rsid w:val="0012321B"/>
    <w:rsid w:val="00123379"/>
    <w:rsid w:val="0012337E"/>
    <w:rsid w:val="0012348E"/>
    <w:rsid w:val="00123CBC"/>
    <w:rsid w:val="00123CEF"/>
    <w:rsid w:val="00123D9D"/>
    <w:rsid w:val="00123DEB"/>
    <w:rsid w:val="001243A0"/>
    <w:rsid w:val="001245B8"/>
    <w:rsid w:val="00124FF0"/>
    <w:rsid w:val="00125421"/>
    <w:rsid w:val="001256F7"/>
    <w:rsid w:val="00125A58"/>
    <w:rsid w:val="00126199"/>
    <w:rsid w:val="00126387"/>
    <w:rsid w:val="00126389"/>
    <w:rsid w:val="001277DE"/>
    <w:rsid w:val="00127B63"/>
    <w:rsid w:val="00127BBF"/>
    <w:rsid w:val="00127E3D"/>
    <w:rsid w:val="00127EFC"/>
    <w:rsid w:val="00130BFF"/>
    <w:rsid w:val="001311F6"/>
    <w:rsid w:val="001312A5"/>
    <w:rsid w:val="00131D51"/>
    <w:rsid w:val="00131D5B"/>
    <w:rsid w:val="00132315"/>
    <w:rsid w:val="00132445"/>
    <w:rsid w:val="00132606"/>
    <w:rsid w:val="00133081"/>
    <w:rsid w:val="001330CF"/>
    <w:rsid w:val="0013323C"/>
    <w:rsid w:val="00133C76"/>
    <w:rsid w:val="00134086"/>
    <w:rsid w:val="00134547"/>
    <w:rsid w:val="00135225"/>
    <w:rsid w:val="0013538E"/>
    <w:rsid w:val="001356F0"/>
    <w:rsid w:val="00135AA4"/>
    <w:rsid w:val="0013673F"/>
    <w:rsid w:val="00136E88"/>
    <w:rsid w:val="00137566"/>
    <w:rsid w:val="00137671"/>
    <w:rsid w:val="00137833"/>
    <w:rsid w:val="00137969"/>
    <w:rsid w:val="00137987"/>
    <w:rsid w:val="00137A5E"/>
    <w:rsid w:val="00137E61"/>
    <w:rsid w:val="00140543"/>
    <w:rsid w:val="001405EC"/>
    <w:rsid w:val="0014066E"/>
    <w:rsid w:val="001408B7"/>
    <w:rsid w:val="00140F44"/>
    <w:rsid w:val="0014104B"/>
    <w:rsid w:val="001416C2"/>
    <w:rsid w:val="00141706"/>
    <w:rsid w:val="00141C83"/>
    <w:rsid w:val="00142AD5"/>
    <w:rsid w:val="00142EBC"/>
    <w:rsid w:val="00143043"/>
    <w:rsid w:val="001443AD"/>
    <w:rsid w:val="001447E8"/>
    <w:rsid w:val="001452B2"/>
    <w:rsid w:val="00145484"/>
    <w:rsid w:val="00145584"/>
    <w:rsid w:val="00145911"/>
    <w:rsid w:val="00145A94"/>
    <w:rsid w:val="00146332"/>
    <w:rsid w:val="0014660D"/>
    <w:rsid w:val="00147573"/>
    <w:rsid w:val="00147894"/>
    <w:rsid w:val="00150146"/>
    <w:rsid w:val="00150286"/>
    <w:rsid w:val="001502A9"/>
    <w:rsid w:val="00150356"/>
    <w:rsid w:val="00150AC5"/>
    <w:rsid w:val="00150B9C"/>
    <w:rsid w:val="00151388"/>
    <w:rsid w:val="001513E3"/>
    <w:rsid w:val="00151515"/>
    <w:rsid w:val="00151C20"/>
    <w:rsid w:val="00152B79"/>
    <w:rsid w:val="00152C8A"/>
    <w:rsid w:val="00152DEA"/>
    <w:rsid w:val="00153043"/>
    <w:rsid w:val="00153173"/>
    <w:rsid w:val="0015322D"/>
    <w:rsid w:val="001536F1"/>
    <w:rsid w:val="00153A2D"/>
    <w:rsid w:val="001545DF"/>
    <w:rsid w:val="001547DC"/>
    <w:rsid w:val="00154C01"/>
    <w:rsid w:val="00154D39"/>
    <w:rsid w:val="00154DB8"/>
    <w:rsid w:val="001552F8"/>
    <w:rsid w:val="001556FB"/>
    <w:rsid w:val="00155A94"/>
    <w:rsid w:val="00155B5D"/>
    <w:rsid w:val="0015619D"/>
    <w:rsid w:val="00156499"/>
    <w:rsid w:val="0015684D"/>
    <w:rsid w:val="00156906"/>
    <w:rsid w:val="00156A10"/>
    <w:rsid w:val="00156C26"/>
    <w:rsid w:val="001575C8"/>
    <w:rsid w:val="001578AD"/>
    <w:rsid w:val="00157E65"/>
    <w:rsid w:val="00160033"/>
    <w:rsid w:val="001603E7"/>
    <w:rsid w:val="0016070E"/>
    <w:rsid w:val="00160B0E"/>
    <w:rsid w:val="00160B62"/>
    <w:rsid w:val="00160C7F"/>
    <w:rsid w:val="001611BF"/>
    <w:rsid w:val="00161221"/>
    <w:rsid w:val="00161278"/>
    <w:rsid w:val="00161A63"/>
    <w:rsid w:val="0016226F"/>
    <w:rsid w:val="00163027"/>
    <w:rsid w:val="0016369C"/>
    <w:rsid w:val="00163F3A"/>
    <w:rsid w:val="00165061"/>
    <w:rsid w:val="00165721"/>
    <w:rsid w:val="00165760"/>
    <w:rsid w:val="001659E5"/>
    <w:rsid w:val="00165B5E"/>
    <w:rsid w:val="00165F0F"/>
    <w:rsid w:val="001672B3"/>
    <w:rsid w:val="0016744C"/>
    <w:rsid w:val="0016751C"/>
    <w:rsid w:val="00167BBF"/>
    <w:rsid w:val="001702CA"/>
    <w:rsid w:val="00170A25"/>
    <w:rsid w:val="0017121A"/>
    <w:rsid w:val="0017122E"/>
    <w:rsid w:val="0017130F"/>
    <w:rsid w:val="0017152C"/>
    <w:rsid w:val="00171E0E"/>
    <w:rsid w:val="001721A9"/>
    <w:rsid w:val="00172499"/>
    <w:rsid w:val="00172A40"/>
    <w:rsid w:val="001730BC"/>
    <w:rsid w:val="00173179"/>
    <w:rsid w:val="00173329"/>
    <w:rsid w:val="00174F5F"/>
    <w:rsid w:val="0017524C"/>
    <w:rsid w:val="0017525F"/>
    <w:rsid w:val="00175C51"/>
    <w:rsid w:val="00175E1B"/>
    <w:rsid w:val="0017602A"/>
    <w:rsid w:val="00176DF1"/>
    <w:rsid w:val="00176EFF"/>
    <w:rsid w:val="00177112"/>
    <w:rsid w:val="00177336"/>
    <w:rsid w:val="0017744F"/>
    <w:rsid w:val="0017770A"/>
    <w:rsid w:val="00177AF1"/>
    <w:rsid w:val="00177C28"/>
    <w:rsid w:val="00177D97"/>
    <w:rsid w:val="00180DD9"/>
    <w:rsid w:val="00181170"/>
    <w:rsid w:val="001822F3"/>
    <w:rsid w:val="00182FC6"/>
    <w:rsid w:val="00182FCE"/>
    <w:rsid w:val="0018393A"/>
    <w:rsid w:val="00183AA2"/>
    <w:rsid w:val="0018433A"/>
    <w:rsid w:val="00184613"/>
    <w:rsid w:val="00184950"/>
    <w:rsid w:val="001849DA"/>
    <w:rsid w:val="00184C6E"/>
    <w:rsid w:val="00184CEB"/>
    <w:rsid w:val="00184EEB"/>
    <w:rsid w:val="00185485"/>
    <w:rsid w:val="00185904"/>
    <w:rsid w:val="00185948"/>
    <w:rsid w:val="00185A25"/>
    <w:rsid w:val="001860C9"/>
    <w:rsid w:val="00186B26"/>
    <w:rsid w:val="0018750D"/>
    <w:rsid w:val="0018787C"/>
    <w:rsid w:val="001878AC"/>
    <w:rsid w:val="00187A32"/>
    <w:rsid w:val="00187FEB"/>
    <w:rsid w:val="0019030D"/>
    <w:rsid w:val="00190528"/>
    <w:rsid w:val="00190646"/>
    <w:rsid w:val="001906E9"/>
    <w:rsid w:val="001910B3"/>
    <w:rsid w:val="001916E6"/>
    <w:rsid w:val="00191D01"/>
    <w:rsid w:val="00191E37"/>
    <w:rsid w:val="00191FBE"/>
    <w:rsid w:val="00192353"/>
    <w:rsid w:val="001926D2"/>
    <w:rsid w:val="00192705"/>
    <w:rsid w:val="00192A68"/>
    <w:rsid w:val="0019326F"/>
    <w:rsid w:val="001933C7"/>
    <w:rsid w:val="00193F6E"/>
    <w:rsid w:val="001943E0"/>
    <w:rsid w:val="001944DC"/>
    <w:rsid w:val="001948D1"/>
    <w:rsid w:val="0019490F"/>
    <w:rsid w:val="00194AF4"/>
    <w:rsid w:val="0019533A"/>
    <w:rsid w:val="00195765"/>
    <w:rsid w:val="00195D01"/>
    <w:rsid w:val="0019660A"/>
    <w:rsid w:val="001977C9"/>
    <w:rsid w:val="00197965"/>
    <w:rsid w:val="001A0443"/>
    <w:rsid w:val="001A0518"/>
    <w:rsid w:val="001A099B"/>
    <w:rsid w:val="001A09A0"/>
    <w:rsid w:val="001A0A0A"/>
    <w:rsid w:val="001A0A53"/>
    <w:rsid w:val="001A0D18"/>
    <w:rsid w:val="001A0E45"/>
    <w:rsid w:val="001A1749"/>
    <w:rsid w:val="001A1D16"/>
    <w:rsid w:val="001A1F72"/>
    <w:rsid w:val="001A2070"/>
    <w:rsid w:val="001A2527"/>
    <w:rsid w:val="001A286D"/>
    <w:rsid w:val="001A2B0A"/>
    <w:rsid w:val="001A2B33"/>
    <w:rsid w:val="001A3595"/>
    <w:rsid w:val="001A394C"/>
    <w:rsid w:val="001A3CD9"/>
    <w:rsid w:val="001A3E03"/>
    <w:rsid w:val="001A3F7A"/>
    <w:rsid w:val="001A40C8"/>
    <w:rsid w:val="001A4342"/>
    <w:rsid w:val="001A5C58"/>
    <w:rsid w:val="001A5D8F"/>
    <w:rsid w:val="001A62CB"/>
    <w:rsid w:val="001A64F1"/>
    <w:rsid w:val="001A6613"/>
    <w:rsid w:val="001A6625"/>
    <w:rsid w:val="001A6899"/>
    <w:rsid w:val="001A6922"/>
    <w:rsid w:val="001A69F9"/>
    <w:rsid w:val="001A75C5"/>
    <w:rsid w:val="001A7A02"/>
    <w:rsid w:val="001A7CA8"/>
    <w:rsid w:val="001B0069"/>
    <w:rsid w:val="001B0869"/>
    <w:rsid w:val="001B0EED"/>
    <w:rsid w:val="001B1317"/>
    <w:rsid w:val="001B17A5"/>
    <w:rsid w:val="001B1DD6"/>
    <w:rsid w:val="001B1E1A"/>
    <w:rsid w:val="001B1F9A"/>
    <w:rsid w:val="001B22AF"/>
    <w:rsid w:val="001B2511"/>
    <w:rsid w:val="001B3281"/>
    <w:rsid w:val="001B3348"/>
    <w:rsid w:val="001B4600"/>
    <w:rsid w:val="001B4844"/>
    <w:rsid w:val="001B499C"/>
    <w:rsid w:val="001B4F40"/>
    <w:rsid w:val="001B5031"/>
    <w:rsid w:val="001B5077"/>
    <w:rsid w:val="001B51B9"/>
    <w:rsid w:val="001B5904"/>
    <w:rsid w:val="001B59A5"/>
    <w:rsid w:val="001B5AD7"/>
    <w:rsid w:val="001B5F1E"/>
    <w:rsid w:val="001B66F5"/>
    <w:rsid w:val="001B673F"/>
    <w:rsid w:val="001B6965"/>
    <w:rsid w:val="001B7880"/>
    <w:rsid w:val="001C0A31"/>
    <w:rsid w:val="001C12B4"/>
    <w:rsid w:val="001C1EC1"/>
    <w:rsid w:val="001C1F61"/>
    <w:rsid w:val="001C1FB3"/>
    <w:rsid w:val="001C25AD"/>
    <w:rsid w:val="001C2C8B"/>
    <w:rsid w:val="001C2F95"/>
    <w:rsid w:val="001C4756"/>
    <w:rsid w:val="001C47EC"/>
    <w:rsid w:val="001C4FBC"/>
    <w:rsid w:val="001C521D"/>
    <w:rsid w:val="001C5766"/>
    <w:rsid w:val="001C5953"/>
    <w:rsid w:val="001C5B93"/>
    <w:rsid w:val="001C6FAF"/>
    <w:rsid w:val="001C79F3"/>
    <w:rsid w:val="001C7D73"/>
    <w:rsid w:val="001C7EFB"/>
    <w:rsid w:val="001D04CF"/>
    <w:rsid w:val="001D09E8"/>
    <w:rsid w:val="001D105D"/>
    <w:rsid w:val="001D1400"/>
    <w:rsid w:val="001D14C3"/>
    <w:rsid w:val="001D14EF"/>
    <w:rsid w:val="001D1BF8"/>
    <w:rsid w:val="001D2A40"/>
    <w:rsid w:val="001D2E10"/>
    <w:rsid w:val="001D2F04"/>
    <w:rsid w:val="001D3248"/>
    <w:rsid w:val="001D33BA"/>
    <w:rsid w:val="001D3E6A"/>
    <w:rsid w:val="001D44E8"/>
    <w:rsid w:val="001D4BC4"/>
    <w:rsid w:val="001D4D71"/>
    <w:rsid w:val="001D4FD2"/>
    <w:rsid w:val="001D506A"/>
    <w:rsid w:val="001D50E8"/>
    <w:rsid w:val="001D540D"/>
    <w:rsid w:val="001D5B79"/>
    <w:rsid w:val="001D5DE8"/>
    <w:rsid w:val="001D6299"/>
    <w:rsid w:val="001D63ED"/>
    <w:rsid w:val="001D688C"/>
    <w:rsid w:val="001D71BD"/>
    <w:rsid w:val="001D72FF"/>
    <w:rsid w:val="001D7326"/>
    <w:rsid w:val="001D750E"/>
    <w:rsid w:val="001D794A"/>
    <w:rsid w:val="001D7A7E"/>
    <w:rsid w:val="001D7ABB"/>
    <w:rsid w:val="001D7CE0"/>
    <w:rsid w:val="001D7EB8"/>
    <w:rsid w:val="001E0957"/>
    <w:rsid w:val="001E0B53"/>
    <w:rsid w:val="001E1569"/>
    <w:rsid w:val="001E1CA9"/>
    <w:rsid w:val="001E1F89"/>
    <w:rsid w:val="001E3038"/>
    <w:rsid w:val="001E3621"/>
    <w:rsid w:val="001E3734"/>
    <w:rsid w:val="001E3D2C"/>
    <w:rsid w:val="001E3E87"/>
    <w:rsid w:val="001E4438"/>
    <w:rsid w:val="001E46E2"/>
    <w:rsid w:val="001E48C4"/>
    <w:rsid w:val="001E4CDC"/>
    <w:rsid w:val="001E4EA7"/>
    <w:rsid w:val="001E60D5"/>
    <w:rsid w:val="001E6162"/>
    <w:rsid w:val="001E65F6"/>
    <w:rsid w:val="001E67B7"/>
    <w:rsid w:val="001E6D4F"/>
    <w:rsid w:val="001E6E8D"/>
    <w:rsid w:val="001E725B"/>
    <w:rsid w:val="001E775A"/>
    <w:rsid w:val="001F0BC0"/>
    <w:rsid w:val="001F184A"/>
    <w:rsid w:val="001F18B8"/>
    <w:rsid w:val="001F21E2"/>
    <w:rsid w:val="001F2B0C"/>
    <w:rsid w:val="001F2C52"/>
    <w:rsid w:val="001F32B4"/>
    <w:rsid w:val="001F3744"/>
    <w:rsid w:val="001F3F35"/>
    <w:rsid w:val="001F3F38"/>
    <w:rsid w:val="001F4089"/>
    <w:rsid w:val="001F43ED"/>
    <w:rsid w:val="001F4443"/>
    <w:rsid w:val="001F465F"/>
    <w:rsid w:val="001F4ACB"/>
    <w:rsid w:val="001F4BA5"/>
    <w:rsid w:val="001F4DA7"/>
    <w:rsid w:val="001F51AA"/>
    <w:rsid w:val="001F53AE"/>
    <w:rsid w:val="001F5A8D"/>
    <w:rsid w:val="001F5D79"/>
    <w:rsid w:val="001F5E11"/>
    <w:rsid w:val="001F5FD7"/>
    <w:rsid w:val="001F663A"/>
    <w:rsid w:val="001F7246"/>
    <w:rsid w:val="001F726D"/>
    <w:rsid w:val="001F7839"/>
    <w:rsid w:val="001F7D94"/>
    <w:rsid w:val="001F7E3B"/>
    <w:rsid w:val="00200245"/>
    <w:rsid w:val="002004E2"/>
    <w:rsid w:val="00200847"/>
    <w:rsid w:val="00200B04"/>
    <w:rsid w:val="00200FB2"/>
    <w:rsid w:val="00200FB6"/>
    <w:rsid w:val="002012D1"/>
    <w:rsid w:val="002015F1"/>
    <w:rsid w:val="002017F1"/>
    <w:rsid w:val="002018FD"/>
    <w:rsid w:val="00201A4B"/>
    <w:rsid w:val="00201FE6"/>
    <w:rsid w:val="00202055"/>
    <w:rsid w:val="00202230"/>
    <w:rsid w:val="00202A2A"/>
    <w:rsid w:val="00202F98"/>
    <w:rsid w:val="00203098"/>
    <w:rsid w:val="0020313D"/>
    <w:rsid w:val="00203323"/>
    <w:rsid w:val="00203A4D"/>
    <w:rsid w:val="00203D0D"/>
    <w:rsid w:val="002045D9"/>
    <w:rsid w:val="00204F54"/>
    <w:rsid w:val="00205360"/>
    <w:rsid w:val="00205803"/>
    <w:rsid w:val="00205B8E"/>
    <w:rsid w:val="00206207"/>
    <w:rsid w:val="00206261"/>
    <w:rsid w:val="00206605"/>
    <w:rsid w:val="00206D54"/>
    <w:rsid w:val="002070D8"/>
    <w:rsid w:val="00207241"/>
    <w:rsid w:val="00207279"/>
    <w:rsid w:val="00207585"/>
    <w:rsid w:val="00207720"/>
    <w:rsid w:val="002078AA"/>
    <w:rsid w:val="00207A88"/>
    <w:rsid w:val="00210A57"/>
    <w:rsid w:val="00210B50"/>
    <w:rsid w:val="00210D5C"/>
    <w:rsid w:val="00211334"/>
    <w:rsid w:val="0021172F"/>
    <w:rsid w:val="002118C5"/>
    <w:rsid w:val="00211924"/>
    <w:rsid w:val="00211985"/>
    <w:rsid w:val="00211AC4"/>
    <w:rsid w:val="00211BD7"/>
    <w:rsid w:val="0021202A"/>
    <w:rsid w:val="00212386"/>
    <w:rsid w:val="002125F7"/>
    <w:rsid w:val="00213101"/>
    <w:rsid w:val="00213FEB"/>
    <w:rsid w:val="00215732"/>
    <w:rsid w:val="00215947"/>
    <w:rsid w:val="00215DBE"/>
    <w:rsid w:val="00216C20"/>
    <w:rsid w:val="002176EC"/>
    <w:rsid w:val="00217A34"/>
    <w:rsid w:val="002213AD"/>
    <w:rsid w:val="002218E0"/>
    <w:rsid w:val="002222E9"/>
    <w:rsid w:val="00222371"/>
    <w:rsid w:val="002226FB"/>
    <w:rsid w:val="002227C9"/>
    <w:rsid w:val="00222DD5"/>
    <w:rsid w:val="0022318F"/>
    <w:rsid w:val="00223972"/>
    <w:rsid w:val="00223DCC"/>
    <w:rsid w:val="00223FE7"/>
    <w:rsid w:val="00225042"/>
    <w:rsid w:val="00225534"/>
    <w:rsid w:val="002259A8"/>
    <w:rsid w:val="00225C00"/>
    <w:rsid w:val="00226036"/>
    <w:rsid w:val="002266B0"/>
    <w:rsid w:val="0022685D"/>
    <w:rsid w:val="00227230"/>
    <w:rsid w:val="0022753F"/>
    <w:rsid w:val="00227762"/>
    <w:rsid w:val="00227A37"/>
    <w:rsid w:val="00230220"/>
    <w:rsid w:val="002307C7"/>
    <w:rsid w:val="00230807"/>
    <w:rsid w:val="002317D7"/>
    <w:rsid w:val="002319B1"/>
    <w:rsid w:val="00231AB3"/>
    <w:rsid w:val="00231C28"/>
    <w:rsid w:val="00231D1C"/>
    <w:rsid w:val="002325E4"/>
    <w:rsid w:val="002327CF"/>
    <w:rsid w:val="002327F6"/>
    <w:rsid w:val="00232A0E"/>
    <w:rsid w:val="00232A2C"/>
    <w:rsid w:val="00232AF2"/>
    <w:rsid w:val="002330A6"/>
    <w:rsid w:val="0023367E"/>
    <w:rsid w:val="002338B6"/>
    <w:rsid w:val="00233A25"/>
    <w:rsid w:val="00233A7E"/>
    <w:rsid w:val="00233DBB"/>
    <w:rsid w:val="00233F8F"/>
    <w:rsid w:val="0023411C"/>
    <w:rsid w:val="002348F0"/>
    <w:rsid w:val="00234C97"/>
    <w:rsid w:val="00235011"/>
    <w:rsid w:val="00235311"/>
    <w:rsid w:val="002357B8"/>
    <w:rsid w:val="002359FF"/>
    <w:rsid w:val="002360A4"/>
    <w:rsid w:val="002361F1"/>
    <w:rsid w:val="002363BF"/>
    <w:rsid w:val="002364D6"/>
    <w:rsid w:val="00236804"/>
    <w:rsid w:val="00236916"/>
    <w:rsid w:val="0023693C"/>
    <w:rsid w:val="00236985"/>
    <w:rsid w:val="00236BCB"/>
    <w:rsid w:val="00237471"/>
    <w:rsid w:val="0023757C"/>
    <w:rsid w:val="00237A22"/>
    <w:rsid w:val="0024034C"/>
    <w:rsid w:val="00241200"/>
    <w:rsid w:val="0024161E"/>
    <w:rsid w:val="0024197F"/>
    <w:rsid w:val="00241B2E"/>
    <w:rsid w:val="00241F5E"/>
    <w:rsid w:val="00241FCF"/>
    <w:rsid w:val="002426DA"/>
    <w:rsid w:val="0024298F"/>
    <w:rsid w:val="00242F7A"/>
    <w:rsid w:val="00243CC9"/>
    <w:rsid w:val="00243E7E"/>
    <w:rsid w:val="002441C9"/>
    <w:rsid w:val="0024424E"/>
    <w:rsid w:val="002442EC"/>
    <w:rsid w:val="00244F6D"/>
    <w:rsid w:val="00245985"/>
    <w:rsid w:val="00245F77"/>
    <w:rsid w:val="00246291"/>
    <w:rsid w:val="00246436"/>
    <w:rsid w:val="00246472"/>
    <w:rsid w:val="00246685"/>
    <w:rsid w:val="002466EA"/>
    <w:rsid w:val="002474E9"/>
    <w:rsid w:val="0024752B"/>
    <w:rsid w:val="00247711"/>
    <w:rsid w:val="0024786C"/>
    <w:rsid w:val="00247A45"/>
    <w:rsid w:val="00250217"/>
    <w:rsid w:val="00250358"/>
    <w:rsid w:val="002504DC"/>
    <w:rsid w:val="00250AF8"/>
    <w:rsid w:val="00250B6C"/>
    <w:rsid w:val="002513FF"/>
    <w:rsid w:val="002515A4"/>
    <w:rsid w:val="002520C1"/>
    <w:rsid w:val="00252851"/>
    <w:rsid w:val="002530F6"/>
    <w:rsid w:val="00253652"/>
    <w:rsid w:val="00253B62"/>
    <w:rsid w:val="00253C8A"/>
    <w:rsid w:val="00253E29"/>
    <w:rsid w:val="00254027"/>
    <w:rsid w:val="00254087"/>
    <w:rsid w:val="0025416C"/>
    <w:rsid w:val="00254822"/>
    <w:rsid w:val="00255121"/>
    <w:rsid w:val="00255154"/>
    <w:rsid w:val="002555DD"/>
    <w:rsid w:val="0025563D"/>
    <w:rsid w:val="00256A69"/>
    <w:rsid w:val="00257A92"/>
    <w:rsid w:val="0026009C"/>
    <w:rsid w:val="00260134"/>
    <w:rsid w:val="0026094B"/>
    <w:rsid w:val="002610D4"/>
    <w:rsid w:val="00261A16"/>
    <w:rsid w:val="00262CE5"/>
    <w:rsid w:val="0026353E"/>
    <w:rsid w:val="002639A0"/>
    <w:rsid w:val="00263C0E"/>
    <w:rsid w:val="002643CA"/>
    <w:rsid w:val="00264595"/>
    <w:rsid w:val="002645DF"/>
    <w:rsid w:val="0026548B"/>
    <w:rsid w:val="00265C89"/>
    <w:rsid w:val="00266301"/>
    <w:rsid w:val="002669CD"/>
    <w:rsid w:val="00266B5F"/>
    <w:rsid w:val="00266B74"/>
    <w:rsid w:val="00266E55"/>
    <w:rsid w:val="00266F1C"/>
    <w:rsid w:val="00267019"/>
    <w:rsid w:val="002670A2"/>
    <w:rsid w:val="002670AB"/>
    <w:rsid w:val="0026711D"/>
    <w:rsid w:val="00267374"/>
    <w:rsid w:val="00267C1E"/>
    <w:rsid w:val="00267D35"/>
    <w:rsid w:val="00271481"/>
    <w:rsid w:val="0027174C"/>
    <w:rsid w:val="00271E56"/>
    <w:rsid w:val="00272617"/>
    <w:rsid w:val="002734FC"/>
    <w:rsid w:val="002735CE"/>
    <w:rsid w:val="002736BD"/>
    <w:rsid w:val="00273AE0"/>
    <w:rsid w:val="00273E1B"/>
    <w:rsid w:val="002742F1"/>
    <w:rsid w:val="002744F7"/>
    <w:rsid w:val="00274F7E"/>
    <w:rsid w:val="00274FB4"/>
    <w:rsid w:val="0027633C"/>
    <w:rsid w:val="002763E1"/>
    <w:rsid w:val="00276511"/>
    <w:rsid w:val="002765A8"/>
    <w:rsid w:val="0027697D"/>
    <w:rsid w:val="00276B82"/>
    <w:rsid w:val="00277243"/>
    <w:rsid w:val="002776C9"/>
    <w:rsid w:val="00277A92"/>
    <w:rsid w:val="00277E49"/>
    <w:rsid w:val="00280504"/>
    <w:rsid w:val="0028071F"/>
    <w:rsid w:val="00280866"/>
    <w:rsid w:val="00280AC9"/>
    <w:rsid w:val="00280BE4"/>
    <w:rsid w:val="00280E40"/>
    <w:rsid w:val="002810F4"/>
    <w:rsid w:val="002812EB"/>
    <w:rsid w:val="002813D7"/>
    <w:rsid w:val="0028169C"/>
    <w:rsid w:val="002816CD"/>
    <w:rsid w:val="00281797"/>
    <w:rsid w:val="0028184C"/>
    <w:rsid w:val="00281E5D"/>
    <w:rsid w:val="00282336"/>
    <w:rsid w:val="002825C0"/>
    <w:rsid w:val="002829DB"/>
    <w:rsid w:val="00282C0E"/>
    <w:rsid w:val="00282E28"/>
    <w:rsid w:val="00282EBF"/>
    <w:rsid w:val="0028308A"/>
    <w:rsid w:val="00283435"/>
    <w:rsid w:val="00283601"/>
    <w:rsid w:val="002838FF"/>
    <w:rsid w:val="00284285"/>
    <w:rsid w:val="00284EE1"/>
    <w:rsid w:val="00284F3A"/>
    <w:rsid w:val="00285058"/>
    <w:rsid w:val="002855DD"/>
    <w:rsid w:val="002856D2"/>
    <w:rsid w:val="0028595F"/>
    <w:rsid w:val="00285D94"/>
    <w:rsid w:val="0028618B"/>
    <w:rsid w:val="00291778"/>
    <w:rsid w:val="00291E62"/>
    <w:rsid w:val="00292005"/>
    <w:rsid w:val="00292ADD"/>
    <w:rsid w:val="002932C2"/>
    <w:rsid w:val="00293704"/>
    <w:rsid w:val="00294173"/>
    <w:rsid w:val="002946C8"/>
    <w:rsid w:val="002948F2"/>
    <w:rsid w:val="00295FA3"/>
    <w:rsid w:val="00296313"/>
    <w:rsid w:val="00296624"/>
    <w:rsid w:val="00296EBB"/>
    <w:rsid w:val="0029744F"/>
    <w:rsid w:val="002974A5"/>
    <w:rsid w:val="00297AE0"/>
    <w:rsid w:val="00297D4B"/>
    <w:rsid w:val="002A04BA"/>
    <w:rsid w:val="002A04F0"/>
    <w:rsid w:val="002A055E"/>
    <w:rsid w:val="002A0A26"/>
    <w:rsid w:val="002A0F57"/>
    <w:rsid w:val="002A1028"/>
    <w:rsid w:val="002A105A"/>
    <w:rsid w:val="002A1695"/>
    <w:rsid w:val="002A1F9B"/>
    <w:rsid w:val="002A23FF"/>
    <w:rsid w:val="002A26B9"/>
    <w:rsid w:val="002A2A91"/>
    <w:rsid w:val="002A2D71"/>
    <w:rsid w:val="002A2DA7"/>
    <w:rsid w:val="002A574F"/>
    <w:rsid w:val="002A57DF"/>
    <w:rsid w:val="002A58BD"/>
    <w:rsid w:val="002A595A"/>
    <w:rsid w:val="002A6900"/>
    <w:rsid w:val="002A6A93"/>
    <w:rsid w:val="002A6E04"/>
    <w:rsid w:val="002A726D"/>
    <w:rsid w:val="002A7500"/>
    <w:rsid w:val="002A7517"/>
    <w:rsid w:val="002A77E2"/>
    <w:rsid w:val="002A7A31"/>
    <w:rsid w:val="002A7BF3"/>
    <w:rsid w:val="002A7D94"/>
    <w:rsid w:val="002A7DD4"/>
    <w:rsid w:val="002A7F5A"/>
    <w:rsid w:val="002B0820"/>
    <w:rsid w:val="002B0D6F"/>
    <w:rsid w:val="002B127A"/>
    <w:rsid w:val="002B14F2"/>
    <w:rsid w:val="002B1FB1"/>
    <w:rsid w:val="002B238F"/>
    <w:rsid w:val="002B2485"/>
    <w:rsid w:val="002B343B"/>
    <w:rsid w:val="002B3A5D"/>
    <w:rsid w:val="002B3C39"/>
    <w:rsid w:val="002B4100"/>
    <w:rsid w:val="002B445F"/>
    <w:rsid w:val="002B4BA0"/>
    <w:rsid w:val="002B4BEC"/>
    <w:rsid w:val="002B4C19"/>
    <w:rsid w:val="002B4FB2"/>
    <w:rsid w:val="002B5073"/>
    <w:rsid w:val="002B58AF"/>
    <w:rsid w:val="002B59A1"/>
    <w:rsid w:val="002B620C"/>
    <w:rsid w:val="002B7254"/>
    <w:rsid w:val="002B7609"/>
    <w:rsid w:val="002B77FB"/>
    <w:rsid w:val="002B7822"/>
    <w:rsid w:val="002C0B2F"/>
    <w:rsid w:val="002C1039"/>
    <w:rsid w:val="002C1EC4"/>
    <w:rsid w:val="002C1F2C"/>
    <w:rsid w:val="002C219E"/>
    <w:rsid w:val="002C27C9"/>
    <w:rsid w:val="002C365A"/>
    <w:rsid w:val="002C3D6A"/>
    <w:rsid w:val="002C3F95"/>
    <w:rsid w:val="002C412F"/>
    <w:rsid w:val="002C4866"/>
    <w:rsid w:val="002C516C"/>
    <w:rsid w:val="002C53C5"/>
    <w:rsid w:val="002C540E"/>
    <w:rsid w:val="002C58F9"/>
    <w:rsid w:val="002C6250"/>
    <w:rsid w:val="002C64A5"/>
    <w:rsid w:val="002C6790"/>
    <w:rsid w:val="002C68D8"/>
    <w:rsid w:val="002C7E98"/>
    <w:rsid w:val="002D0031"/>
    <w:rsid w:val="002D0A77"/>
    <w:rsid w:val="002D0C1C"/>
    <w:rsid w:val="002D0C33"/>
    <w:rsid w:val="002D11FD"/>
    <w:rsid w:val="002D1313"/>
    <w:rsid w:val="002D23B3"/>
    <w:rsid w:val="002D33D9"/>
    <w:rsid w:val="002D358A"/>
    <w:rsid w:val="002D368F"/>
    <w:rsid w:val="002D3D87"/>
    <w:rsid w:val="002D4050"/>
    <w:rsid w:val="002D41D0"/>
    <w:rsid w:val="002D4610"/>
    <w:rsid w:val="002D465D"/>
    <w:rsid w:val="002D483E"/>
    <w:rsid w:val="002D51EC"/>
    <w:rsid w:val="002D5409"/>
    <w:rsid w:val="002D5A1B"/>
    <w:rsid w:val="002D604F"/>
    <w:rsid w:val="002D621C"/>
    <w:rsid w:val="002D69AD"/>
    <w:rsid w:val="002D72EC"/>
    <w:rsid w:val="002E0690"/>
    <w:rsid w:val="002E06ED"/>
    <w:rsid w:val="002E072C"/>
    <w:rsid w:val="002E09AA"/>
    <w:rsid w:val="002E0D05"/>
    <w:rsid w:val="002E11D2"/>
    <w:rsid w:val="002E19C8"/>
    <w:rsid w:val="002E1FD9"/>
    <w:rsid w:val="002E22F3"/>
    <w:rsid w:val="002E342E"/>
    <w:rsid w:val="002E34DB"/>
    <w:rsid w:val="002E3813"/>
    <w:rsid w:val="002E3A22"/>
    <w:rsid w:val="002E3D6D"/>
    <w:rsid w:val="002E3FF0"/>
    <w:rsid w:val="002E47BA"/>
    <w:rsid w:val="002E4C51"/>
    <w:rsid w:val="002E4C55"/>
    <w:rsid w:val="002E5D34"/>
    <w:rsid w:val="002E5DC2"/>
    <w:rsid w:val="002E6642"/>
    <w:rsid w:val="002E6A18"/>
    <w:rsid w:val="002E6A30"/>
    <w:rsid w:val="002E7366"/>
    <w:rsid w:val="002E73A4"/>
    <w:rsid w:val="002E7568"/>
    <w:rsid w:val="002E7EC6"/>
    <w:rsid w:val="002F0228"/>
    <w:rsid w:val="002F0583"/>
    <w:rsid w:val="002F0949"/>
    <w:rsid w:val="002F0B9C"/>
    <w:rsid w:val="002F0CBD"/>
    <w:rsid w:val="002F0FAC"/>
    <w:rsid w:val="002F15F3"/>
    <w:rsid w:val="002F15F7"/>
    <w:rsid w:val="002F1D30"/>
    <w:rsid w:val="002F1E28"/>
    <w:rsid w:val="002F234B"/>
    <w:rsid w:val="002F2629"/>
    <w:rsid w:val="002F363C"/>
    <w:rsid w:val="002F3838"/>
    <w:rsid w:val="002F39DD"/>
    <w:rsid w:val="002F431B"/>
    <w:rsid w:val="002F4453"/>
    <w:rsid w:val="002F4587"/>
    <w:rsid w:val="002F4D56"/>
    <w:rsid w:val="002F4DF8"/>
    <w:rsid w:val="002F5082"/>
    <w:rsid w:val="002F5843"/>
    <w:rsid w:val="002F6082"/>
    <w:rsid w:val="002F61C5"/>
    <w:rsid w:val="002F6418"/>
    <w:rsid w:val="002F6F03"/>
    <w:rsid w:val="002F737D"/>
    <w:rsid w:val="002F7B82"/>
    <w:rsid w:val="00300625"/>
    <w:rsid w:val="00302AF7"/>
    <w:rsid w:val="00302B6E"/>
    <w:rsid w:val="00302D5E"/>
    <w:rsid w:val="0030325D"/>
    <w:rsid w:val="003037DE"/>
    <w:rsid w:val="00303979"/>
    <w:rsid w:val="003039EB"/>
    <w:rsid w:val="00303A67"/>
    <w:rsid w:val="00304580"/>
    <w:rsid w:val="00304721"/>
    <w:rsid w:val="00305362"/>
    <w:rsid w:val="00305924"/>
    <w:rsid w:val="00305928"/>
    <w:rsid w:val="00305B05"/>
    <w:rsid w:val="00305B0A"/>
    <w:rsid w:val="00305FE3"/>
    <w:rsid w:val="00306191"/>
    <w:rsid w:val="003062D3"/>
    <w:rsid w:val="00307203"/>
    <w:rsid w:val="00307274"/>
    <w:rsid w:val="00307B3C"/>
    <w:rsid w:val="00307DD1"/>
    <w:rsid w:val="00310254"/>
    <w:rsid w:val="00310332"/>
    <w:rsid w:val="00310403"/>
    <w:rsid w:val="00310716"/>
    <w:rsid w:val="00311641"/>
    <w:rsid w:val="00311C2A"/>
    <w:rsid w:val="00312135"/>
    <w:rsid w:val="0031233E"/>
    <w:rsid w:val="003124A9"/>
    <w:rsid w:val="00312AC2"/>
    <w:rsid w:val="00312FCC"/>
    <w:rsid w:val="00314A03"/>
    <w:rsid w:val="00314B7C"/>
    <w:rsid w:val="00315336"/>
    <w:rsid w:val="00315885"/>
    <w:rsid w:val="00315C6A"/>
    <w:rsid w:val="003164F3"/>
    <w:rsid w:val="0031684D"/>
    <w:rsid w:val="003169E5"/>
    <w:rsid w:val="003171A7"/>
    <w:rsid w:val="00317448"/>
    <w:rsid w:val="0031796B"/>
    <w:rsid w:val="00317BCD"/>
    <w:rsid w:val="00320179"/>
    <w:rsid w:val="0032018C"/>
    <w:rsid w:val="0032051D"/>
    <w:rsid w:val="00320880"/>
    <w:rsid w:val="00320AA8"/>
    <w:rsid w:val="00320D10"/>
    <w:rsid w:val="00321319"/>
    <w:rsid w:val="00321452"/>
    <w:rsid w:val="00321474"/>
    <w:rsid w:val="0032171F"/>
    <w:rsid w:val="00321801"/>
    <w:rsid w:val="00321A28"/>
    <w:rsid w:val="00321B4A"/>
    <w:rsid w:val="003224A3"/>
    <w:rsid w:val="00322575"/>
    <w:rsid w:val="003226A8"/>
    <w:rsid w:val="003226EC"/>
    <w:rsid w:val="003229A6"/>
    <w:rsid w:val="00322D92"/>
    <w:rsid w:val="0032319E"/>
    <w:rsid w:val="003231CE"/>
    <w:rsid w:val="003233A4"/>
    <w:rsid w:val="003233EF"/>
    <w:rsid w:val="003238F5"/>
    <w:rsid w:val="0032496B"/>
    <w:rsid w:val="00324E49"/>
    <w:rsid w:val="003254AE"/>
    <w:rsid w:val="0032592B"/>
    <w:rsid w:val="00325DE0"/>
    <w:rsid w:val="00326445"/>
    <w:rsid w:val="00326A34"/>
    <w:rsid w:val="00326D10"/>
    <w:rsid w:val="003276CF"/>
    <w:rsid w:val="00327B34"/>
    <w:rsid w:val="0033012D"/>
    <w:rsid w:val="00330284"/>
    <w:rsid w:val="00330DDD"/>
    <w:rsid w:val="00331E89"/>
    <w:rsid w:val="00331F7B"/>
    <w:rsid w:val="00332557"/>
    <w:rsid w:val="00332B22"/>
    <w:rsid w:val="00332E00"/>
    <w:rsid w:val="00333630"/>
    <w:rsid w:val="00333749"/>
    <w:rsid w:val="003337BA"/>
    <w:rsid w:val="003342C9"/>
    <w:rsid w:val="0033467A"/>
    <w:rsid w:val="00335175"/>
    <w:rsid w:val="00335326"/>
    <w:rsid w:val="00335823"/>
    <w:rsid w:val="003364E4"/>
    <w:rsid w:val="003366AB"/>
    <w:rsid w:val="003367CD"/>
    <w:rsid w:val="00336CD0"/>
    <w:rsid w:val="00336F22"/>
    <w:rsid w:val="00337704"/>
    <w:rsid w:val="00337806"/>
    <w:rsid w:val="00337938"/>
    <w:rsid w:val="00337995"/>
    <w:rsid w:val="00337AAF"/>
    <w:rsid w:val="00337DE6"/>
    <w:rsid w:val="003406EB"/>
    <w:rsid w:val="003409DE"/>
    <w:rsid w:val="00340D69"/>
    <w:rsid w:val="00340D74"/>
    <w:rsid w:val="0034132E"/>
    <w:rsid w:val="00341625"/>
    <w:rsid w:val="0034165F"/>
    <w:rsid w:val="003417D0"/>
    <w:rsid w:val="00342542"/>
    <w:rsid w:val="00342B54"/>
    <w:rsid w:val="00342F53"/>
    <w:rsid w:val="003437C4"/>
    <w:rsid w:val="00343A08"/>
    <w:rsid w:val="00343BD7"/>
    <w:rsid w:val="0034445E"/>
    <w:rsid w:val="003448B6"/>
    <w:rsid w:val="003448FE"/>
    <w:rsid w:val="00345570"/>
    <w:rsid w:val="0034569D"/>
    <w:rsid w:val="003457C3"/>
    <w:rsid w:val="003457E1"/>
    <w:rsid w:val="00346FEA"/>
    <w:rsid w:val="00347367"/>
    <w:rsid w:val="003473EA"/>
    <w:rsid w:val="0034757D"/>
    <w:rsid w:val="00347FAE"/>
    <w:rsid w:val="00350B0A"/>
    <w:rsid w:val="00350DB3"/>
    <w:rsid w:val="00351293"/>
    <w:rsid w:val="003518D6"/>
    <w:rsid w:val="0035193E"/>
    <w:rsid w:val="00351B6B"/>
    <w:rsid w:val="00351EE2"/>
    <w:rsid w:val="003522A6"/>
    <w:rsid w:val="003523DE"/>
    <w:rsid w:val="0035278A"/>
    <w:rsid w:val="00352879"/>
    <w:rsid w:val="00352B9F"/>
    <w:rsid w:val="00352F8B"/>
    <w:rsid w:val="00353544"/>
    <w:rsid w:val="0035355C"/>
    <w:rsid w:val="00353783"/>
    <w:rsid w:val="00353A27"/>
    <w:rsid w:val="00353A41"/>
    <w:rsid w:val="00353B28"/>
    <w:rsid w:val="00353D48"/>
    <w:rsid w:val="00353F49"/>
    <w:rsid w:val="00353FF9"/>
    <w:rsid w:val="0035454D"/>
    <w:rsid w:val="003549F0"/>
    <w:rsid w:val="00354C88"/>
    <w:rsid w:val="003550B2"/>
    <w:rsid w:val="00355112"/>
    <w:rsid w:val="00355214"/>
    <w:rsid w:val="00355387"/>
    <w:rsid w:val="00355453"/>
    <w:rsid w:val="00355AB0"/>
    <w:rsid w:val="00355D5C"/>
    <w:rsid w:val="00355FB7"/>
    <w:rsid w:val="003572A4"/>
    <w:rsid w:val="00357432"/>
    <w:rsid w:val="00357446"/>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2607"/>
    <w:rsid w:val="003634A7"/>
    <w:rsid w:val="00363A2E"/>
    <w:rsid w:val="00363F0A"/>
    <w:rsid w:val="00363FD4"/>
    <w:rsid w:val="003647A3"/>
    <w:rsid w:val="00364BCB"/>
    <w:rsid w:val="00364CEB"/>
    <w:rsid w:val="00364DA9"/>
    <w:rsid w:val="00365076"/>
    <w:rsid w:val="003653E9"/>
    <w:rsid w:val="00365457"/>
    <w:rsid w:val="00366098"/>
    <w:rsid w:val="00366329"/>
    <w:rsid w:val="00366C5B"/>
    <w:rsid w:val="0036714E"/>
    <w:rsid w:val="0036731D"/>
    <w:rsid w:val="00367628"/>
    <w:rsid w:val="00367FF4"/>
    <w:rsid w:val="003711F9"/>
    <w:rsid w:val="0037186C"/>
    <w:rsid w:val="003723A9"/>
    <w:rsid w:val="0037285B"/>
    <w:rsid w:val="00372902"/>
    <w:rsid w:val="00372B42"/>
    <w:rsid w:val="00372EA9"/>
    <w:rsid w:val="0037317B"/>
    <w:rsid w:val="00373423"/>
    <w:rsid w:val="00373435"/>
    <w:rsid w:val="00374790"/>
    <w:rsid w:val="00374942"/>
    <w:rsid w:val="00374B44"/>
    <w:rsid w:val="003759F9"/>
    <w:rsid w:val="00375ACC"/>
    <w:rsid w:val="00375B19"/>
    <w:rsid w:val="00375C36"/>
    <w:rsid w:val="00375CA2"/>
    <w:rsid w:val="00375FBC"/>
    <w:rsid w:val="00376598"/>
    <w:rsid w:val="00376A2B"/>
    <w:rsid w:val="00376FC5"/>
    <w:rsid w:val="00377882"/>
    <w:rsid w:val="00380056"/>
    <w:rsid w:val="003804A4"/>
    <w:rsid w:val="003809F5"/>
    <w:rsid w:val="00380B5C"/>
    <w:rsid w:val="00380F80"/>
    <w:rsid w:val="003813CB"/>
    <w:rsid w:val="00382F3C"/>
    <w:rsid w:val="00383009"/>
    <w:rsid w:val="00383B63"/>
    <w:rsid w:val="00383BAE"/>
    <w:rsid w:val="00383E37"/>
    <w:rsid w:val="003841BB"/>
    <w:rsid w:val="00385099"/>
    <w:rsid w:val="003850D3"/>
    <w:rsid w:val="003851B9"/>
    <w:rsid w:val="0038521F"/>
    <w:rsid w:val="003854F8"/>
    <w:rsid w:val="0038618C"/>
    <w:rsid w:val="0038634B"/>
    <w:rsid w:val="003869D3"/>
    <w:rsid w:val="00386A2B"/>
    <w:rsid w:val="00386D73"/>
    <w:rsid w:val="00386E62"/>
    <w:rsid w:val="00386EC7"/>
    <w:rsid w:val="00387075"/>
    <w:rsid w:val="00387171"/>
    <w:rsid w:val="003875D7"/>
    <w:rsid w:val="00390174"/>
    <w:rsid w:val="0039054F"/>
    <w:rsid w:val="003912B2"/>
    <w:rsid w:val="003919AA"/>
    <w:rsid w:val="003919B2"/>
    <w:rsid w:val="00391F12"/>
    <w:rsid w:val="003922DC"/>
    <w:rsid w:val="00392303"/>
    <w:rsid w:val="00393017"/>
    <w:rsid w:val="00393155"/>
    <w:rsid w:val="003931AE"/>
    <w:rsid w:val="003935BA"/>
    <w:rsid w:val="00393DA8"/>
    <w:rsid w:val="00393E14"/>
    <w:rsid w:val="00393ECC"/>
    <w:rsid w:val="00393F34"/>
    <w:rsid w:val="00394511"/>
    <w:rsid w:val="0039452A"/>
    <w:rsid w:val="0039484B"/>
    <w:rsid w:val="00394AE8"/>
    <w:rsid w:val="00394D48"/>
    <w:rsid w:val="00395041"/>
    <w:rsid w:val="003958F9"/>
    <w:rsid w:val="00395DC2"/>
    <w:rsid w:val="003965D2"/>
    <w:rsid w:val="0039664E"/>
    <w:rsid w:val="00396F7B"/>
    <w:rsid w:val="00397003"/>
    <w:rsid w:val="00397520"/>
    <w:rsid w:val="00397EDC"/>
    <w:rsid w:val="003A078E"/>
    <w:rsid w:val="003A0E07"/>
    <w:rsid w:val="003A15E8"/>
    <w:rsid w:val="003A1AEA"/>
    <w:rsid w:val="003A287F"/>
    <w:rsid w:val="003A3A3E"/>
    <w:rsid w:val="003A423F"/>
    <w:rsid w:val="003A4316"/>
    <w:rsid w:val="003A4442"/>
    <w:rsid w:val="003A4A0C"/>
    <w:rsid w:val="003A5035"/>
    <w:rsid w:val="003A553E"/>
    <w:rsid w:val="003A5CC2"/>
    <w:rsid w:val="003A60A0"/>
    <w:rsid w:val="003A71F7"/>
    <w:rsid w:val="003A72A2"/>
    <w:rsid w:val="003A7F06"/>
    <w:rsid w:val="003B0557"/>
    <w:rsid w:val="003B066E"/>
    <w:rsid w:val="003B088A"/>
    <w:rsid w:val="003B0B26"/>
    <w:rsid w:val="003B0EDA"/>
    <w:rsid w:val="003B133B"/>
    <w:rsid w:val="003B1561"/>
    <w:rsid w:val="003B1C76"/>
    <w:rsid w:val="003B2040"/>
    <w:rsid w:val="003B2275"/>
    <w:rsid w:val="003B23E7"/>
    <w:rsid w:val="003B2989"/>
    <w:rsid w:val="003B2F63"/>
    <w:rsid w:val="003B37DB"/>
    <w:rsid w:val="003B3D2E"/>
    <w:rsid w:val="003B3D71"/>
    <w:rsid w:val="003B3FD7"/>
    <w:rsid w:val="003B4014"/>
    <w:rsid w:val="003B4781"/>
    <w:rsid w:val="003B48A3"/>
    <w:rsid w:val="003B4DEC"/>
    <w:rsid w:val="003B501C"/>
    <w:rsid w:val="003B511B"/>
    <w:rsid w:val="003B514E"/>
    <w:rsid w:val="003B5174"/>
    <w:rsid w:val="003B5194"/>
    <w:rsid w:val="003B55F3"/>
    <w:rsid w:val="003B5662"/>
    <w:rsid w:val="003B642D"/>
    <w:rsid w:val="003B6EF8"/>
    <w:rsid w:val="003B7102"/>
    <w:rsid w:val="003B73E0"/>
    <w:rsid w:val="003B770D"/>
    <w:rsid w:val="003B7898"/>
    <w:rsid w:val="003B7F4E"/>
    <w:rsid w:val="003C12BA"/>
    <w:rsid w:val="003C19C5"/>
    <w:rsid w:val="003C1C68"/>
    <w:rsid w:val="003C1E64"/>
    <w:rsid w:val="003C1F32"/>
    <w:rsid w:val="003C3D32"/>
    <w:rsid w:val="003C3FC2"/>
    <w:rsid w:val="003C5122"/>
    <w:rsid w:val="003C5468"/>
    <w:rsid w:val="003C55F1"/>
    <w:rsid w:val="003C5AC0"/>
    <w:rsid w:val="003C5AC6"/>
    <w:rsid w:val="003C6A94"/>
    <w:rsid w:val="003C6A95"/>
    <w:rsid w:val="003C6D7A"/>
    <w:rsid w:val="003C748F"/>
    <w:rsid w:val="003C75BF"/>
    <w:rsid w:val="003C7A6C"/>
    <w:rsid w:val="003C7D32"/>
    <w:rsid w:val="003D061E"/>
    <w:rsid w:val="003D1388"/>
    <w:rsid w:val="003D14BA"/>
    <w:rsid w:val="003D19D0"/>
    <w:rsid w:val="003D1BEE"/>
    <w:rsid w:val="003D1C4C"/>
    <w:rsid w:val="003D20E0"/>
    <w:rsid w:val="003D20FC"/>
    <w:rsid w:val="003D21FF"/>
    <w:rsid w:val="003D249A"/>
    <w:rsid w:val="003D43DE"/>
    <w:rsid w:val="003D455B"/>
    <w:rsid w:val="003D49F2"/>
    <w:rsid w:val="003D4E41"/>
    <w:rsid w:val="003D505A"/>
    <w:rsid w:val="003D5AE7"/>
    <w:rsid w:val="003D6371"/>
    <w:rsid w:val="003D6846"/>
    <w:rsid w:val="003D69A6"/>
    <w:rsid w:val="003D69B5"/>
    <w:rsid w:val="003D6AF5"/>
    <w:rsid w:val="003D6E0F"/>
    <w:rsid w:val="003D70B6"/>
    <w:rsid w:val="003D7B77"/>
    <w:rsid w:val="003D7DFA"/>
    <w:rsid w:val="003D7E5F"/>
    <w:rsid w:val="003D7EEA"/>
    <w:rsid w:val="003E0591"/>
    <w:rsid w:val="003E0A49"/>
    <w:rsid w:val="003E0D7D"/>
    <w:rsid w:val="003E0E6A"/>
    <w:rsid w:val="003E0FAA"/>
    <w:rsid w:val="003E0FD6"/>
    <w:rsid w:val="003E1137"/>
    <w:rsid w:val="003E187B"/>
    <w:rsid w:val="003E18E8"/>
    <w:rsid w:val="003E1A6C"/>
    <w:rsid w:val="003E1CC6"/>
    <w:rsid w:val="003E27ED"/>
    <w:rsid w:val="003E2C9A"/>
    <w:rsid w:val="003E3C66"/>
    <w:rsid w:val="003E44F7"/>
    <w:rsid w:val="003E48D8"/>
    <w:rsid w:val="003E4BA9"/>
    <w:rsid w:val="003E4E03"/>
    <w:rsid w:val="003E51F7"/>
    <w:rsid w:val="003E5487"/>
    <w:rsid w:val="003E57C4"/>
    <w:rsid w:val="003E59BF"/>
    <w:rsid w:val="003E5A17"/>
    <w:rsid w:val="003E5A66"/>
    <w:rsid w:val="003E5F6B"/>
    <w:rsid w:val="003E626E"/>
    <w:rsid w:val="003E66CD"/>
    <w:rsid w:val="003E67A8"/>
    <w:rsid w:val="003E67FE"/>
    <w:rsid w:val="003E6B8B"/>
    <w:rsid w:val="003E715C"/>
    <w:rsid w:val="003E7174"/>
    <w:rsid w:val="003E7833"/>
    <w:rsid w:val="003F0316"/>
    <w:rsid w:val="003F0CE8"/>
    <w:rsid w:val="003F146B"/>
    <w:rsid w:val="003F27B1"/>
    <w:rsid w:val="003F2B39"/>
    <w:rsid w:val="003F30A7"/>
    <w:rsid w:val="003F3E04"/>
    <w:rsid w:val="003F40EF"/>
    <w:rsid w:val="003F4992"/>
    <w:rsid w:val="003F4AB7"/>
    <w:rsid w:val="003F4CE3"/>
    <w:rsid w:val="003F4E2E"/>
    <w:rsid w:val="003F5005"/>
    <w:rsid w:val="003F5DEB"/>
    <w:rsid w:val="003F5F7E"/>
    <w:rsid w:val="003F5F84"/>
    <w:rsid w:val="003F5FF2"/>
    <w:rsid w:val="003F60B2"/>
    <w:rsid w:val="003F66FD"/>
    <w:rsid w:val="003F6DAA"/>
    <w:rsid w:val="003F6E29"/>
    <w:rsid w:val="003F7185"/>
    <w:rsid w:val="003F7282"/>
    <w:rsid w:val="003F7385"/>
    <w:rsid w:val="003F746E"/>
    <w:rsid w:val="003F7C63"/>
    <w:rsid w:val="00400329"/>
    <w:rsid w:val="00400989"/>
    <w:rsid w:val="00401971"/>
    <w:rsid w:val="00401E23"/>
    <w:rsid w:val="00401FCB"/>
    <w:rsid w:val="004023D4"/>
    <w:rsid w:val="0040284B"/>
    <w:rsid w:val="00402A9E"/>
    <w:rsid w:val="00402AEE"/>
    <w:rsid w:val="00402BF6"/>
    <w:rsid w:val="0040343F"/>
    <w:rsid w:val="00403776"/>
    <w:rsid w:val="00404074"/>
    <w:rsid w:val="004049B1"/>
    <w:rsid w:val="00404A48"/>
    <w:rsid w:val="00404AD3"/>
    <w:rsid w:val="00404B8F"/>
    <w:rsid w:val="00405176"/>
    <w:rsid w:val="0040525E"/>
    <w:rsid w:val="004052BE"/>
    <w:rsid w:val="00405A0E"/>
    <w:rsid w:val="00405F40"/>
    <w:rsid w:val="0040667C"/>
    <w:rsid w:val="004066C6"/>
    <w:rsid w:val="00406BA5"/>
    <w:rsid w:val="00407236"/>
    <w:rsid w:val="004072D7"/>
    <w:rsid w:val="00407C81"/>
    <w:rsid w:val="00407E92"/>
    <w:rsid w:val="00407F29"/>
    <w:rsid w:val="00410519"/>
    <w:rsid w:val="00410711"/>
    <w:rsid w:val="004107BA"/>
    <w:rsid w:val="0041094E"/>
    <w:rsid w:val="0041290C"/>
    <w:rsid w:val="004129B4"/>
    <w:rsid w:val="00413181"/>
    <w:rsid w:val="00414158"/>
    <w:rsid w:val="00414753"/>
    <w:rsid w:val="00414C46"/>
    <w:rsid w:val="0041503A"/>
    <w:rsid w:val="00415145"/>
    <w:rsid w:val="00415408"/>
    <w:rsid w:val="004154C4"/>
    <w:rsid w:val="0041569D"/>
    <w:rsid w:val="00415E85"/>
    <w:rsid w:val="00416365"/>
    <w:rsid w:val="00416884"/>
    <w:rsid w:val="004169BA"/>
    <w:rsid w:val="00416E16"/>
    <w:rsid w:val="0041737E"/>
    <w:rsid w:val="004173C3"/>
    <w:rsid w:val="00417452"/>
    <w:rsid w:val="00417D99"/>
    <w:rsid w:val="00417DE5"/>
    <w:rsid w:val="00417E3E"/>
    <w:rsid w:val="00417F23"/>
    <w:rsid w:val="00420267"/>
    <w:rsid w:val="00421E4F"/>
    <w:rsid w:val="004220DE"/>
    <w:rsid w:val="00422A14"/>
    <w:rsid w:val="00422EE6"/>
    <w:rsid w:val="00423466"/>
    <w:rsid w:val="004239D9"/>
    <w:rsid w:val="00423BE3"/>
    <w:rsid w:val="00423C39"/>
    <w:rsid w:val="00423F86"/>
    <w:rsid w:val="0042405D"/>
    <w:rsid w:val="00424425"/>
    <w:rsid w:val="00424729"/>
    <w:rsid w:val="00424992"/>
    <w:rsid w:val="00424AE5"/>
    <w:rsid w:val="00424B8D"/>
    <w:rsid w:val="00424E9C"/>
    <w:rsid w:val="004250DB"/>
    <w:rsid w:val="00425784"/>
    <w:rsid w:val="0042635A"/>
    <w:rsid w:val="004264F6"/>
    <w:rsid w:val="00426542"/>
    <w:rsid w:val="00426651"/>
    <w:rsid w:val="004269B8"/>
    <w:rsid w:val="00426AB7"/>
    <w:rsid w:val="0042722F"/>
    <w:rsid w:val="0042725C"/>
    <w:rsid w:val="004273F1"/>
    <w:rsid w:val="00427447"/>
    <w:rsid w:val="00427A33"/>
    <w:rsid w:val="00427A6F"/>
    <w:rsid w:val="00430B7E"/>
    <w:rsid w:val="00430C91"/>
    <w:rsid w:val="00430CE9"/>
    <w:rsid w:val="00430E53"/>
    <w:rsid w:val="00431054"/>
    <w:rsid w:val="00431455"/>
    <w:rsid w:val="004315A4"/>
    <w:rsid w:val="00431B14"/>
    <w:rsid w:val="00431C84"/>
    <w:rsid w:val="00431EC7"/>
    <w:rsid w:val="00431FDA"/>
    <w:rsid w:val="004322A3"/>
    <w:rsid w:val="0043279F"/>
    <w:rsid w:val="00432B06"/>
    <w:rsid w:val="004337B6"/>
    <w:rsid w:val="004343C3"/>
    <w:rsid w:val="004352DF"/>
    <w:rsid w:val="00435303"/>
    <w:rsid w:val="004357F0"/>
    <w:rsid w:val="00435A00"/>
    <w:rsid w:val="00435BF4"/>
    <w:rsid w:val="00435F60"/>
    <w:rsid w:val="0043716A"/>
    <w:rsid w:val="00437962"/>
    <w:rsid w:val="004400C0"/>
    <w:rsid w:val="00440B9E"/>
    <w:rsid w:val="004412C1"/>
    <w:rsid w:val="004415AB"/>
    <w:rsid w:val="00441A69"/>
    <w:rsid w:val="00441B3F"/>
    <w:rsid w:val="004428AD"/>
    <w:rsid w:val="00442A9A"/>
    <w:rsid w:val="00442F2B"/>
    <w:rsid w:val="004433AE"/>
    <w:rsid w:val="00443D24"/>
    <w:rsid w:val="00444637"/>
    <w:rsid w:val="004448B5"/>
    <w:rsid w:val="00444E03"/>
    <w:rsid w:val="00444E1D"/>
    <w:rsid w:val="004450FD"/>
    <w:rsid w:val="00445B5B"/>
    <w:rsid w:val="00446E71"/>
    <w:rsid w:val="00447780"/>
    <w:rsid w:val="004505AB"/>
    <w:rsid w:val="00450A4E"/>
    <w:rsid w:val="00450E55"/>
    <w:rsid w:val="0045111C"/>
    <w:rsid w:val="00451C6A"/>
    <w:rsid w:val="004523C3"/>
    <w:rsid w:val="00453832"/>
    <w:rsid w:val="0045486F"/>
    <w:rsid w:val="00454CA8"/>
    <w:rsid w:val="00454ED6"/>
    <w:rsid w:val="00455F10"/>
    <w:rsid w:val="0045635A"/>
    <w:rsid w:val="004567B6"/>
    <w:rsid w:val="00456A47"/>
    <w:rsid w:val="00456B28"/>
    <w:rsid w:val="00456C59"/>
    <w:rsid w:val="00456CF4"/>
    <w:rsid w:val="00456F90"/>
    <w:rsid w:val="00457A97"/>
    <w:rsid w:val="00457BCE"/>
    <w:rsid w:val="0046034B"/>
    <w:rsid w:val="0046035A"/>
    <w:rsid w:val="00460691"/>
    <w:rsid w:val="0046083D"/>
    <w:rsid w:val="004608B5"/>
    <w:rsid w:val="00460B14"/>
    <w:rsid w:val="00460CCC"/>
    <w:rsid w:val="00460F76"/>
    <w:rsid w:val="00461421"/>
    <w:rsid w:val="004614FB"/>
    <w:rsid w:val="00461551"/>
    <w:rsid w:val="00462481"/>
    <w:rsid w:val="004625DB"/>
    <w:rsid w:val="004629E7"/>
    <w:rsid w:val="00463052"/>
    <w:rsid w:val="004630D9"/>
    <w:rsid w:val="00463AF3"/>
    <w:rsid w:val="00463BC2"/>
    <w:rsid w:val="00463ECD"/>
    <w:rsid w:val="00464285"/>
    <w:rsid w:val="0046492B"/>
    <w:rsid w:val="00464A27"/>
    <w:rsid w:val="00464AD1"/>
    <w:rsid w:val="00464EE1"/>
    <w:rsid w:val="00465266"/>
    <w:rsid w:val="004653B9"/>
    <w:rsid w:val="00465422"/>
    <w:rsid w:val="00465B1C"/>
    <w:rsid w:val="00465D6C"/>
    <w:rsid w:val="004660A7"/>
    <w:rsid w:val="00466368"/>
    <w:rsid w:val="004665EE"/>
    <w:rsid w:val="004668B0"/>
    <w:rsid w:val="00467052"/>
    <w:rsid w:val="0046709F"/>
    <w:rsid w:val="0046779D"/>
    <w:rsid w:val="0046796A"/>
    <w:rsid w:val="00467C79"/>
    <w:rsid w:val="00470E8D"/>
    <w:rsid w:val="00471593"/>
    <w:rsid w:val="00471637"/>
    <w:rsid w:val="00471A74"/>
    <w:rsid w:val="00471F55"/>
    <w:rsid w:val="00472A53"/>
    <w:rsid w:val="00472A7C"/>
    <w:rsid w:val="00472CDD"/>
    <w:rsid w:val="00472FF6"/>
    <w:rsid w:val="00473BE6"/>
    <w:rsid w:val="00474103"/>
    <w:rsid w:val="0047447F"/>
    <w:rsid w:val="004746F8"/>
    <w:rsid w:val="0047471B"/>
    <w:rsid w:val="00474F92"/>
    <w:rsid w:val="0047503F"/>
    <w:rsid w:val="00475310"/>
    <w:rsid w:val="004753A0"/>
    <w:rsid w:val="00475454"/>
    <w:rsid w:val="00475D24"/>
    <w:rsid w:val="00475F18"/>
    <w:rsid w:val="004768A2"/>
    <w:rsid w:val="00476FDB"/>
    <w:rsid w:val="004775E4"/>
    <w:rsid w:val="0047761B"/>
    <w:rsid w:val="00477979"/>
    <w:rsid w:val="00477D93"/>
    <w:rsid w:val="00477E0C"/>
    <w:rsid w:val="00480714"/>
    <w:rsid w:val="0048084B"/>
    <w:rsid w:val="00480976"/>
    <w:rsid w:val="00480F1A"/>
    <w:rsid w:val="0048143E"/>
    <w:rsid w:val="0048166C"/>
    <w:rsid w:val="00481F46"/>
    <w:rsid w:val="00482093"/>
    <w:rsid w:val="00482B8C"/>
    <w:rsid w:val="00482E67"/>
    <w:rsid w:val="004832C8"/>
    <w:rsid w:val="004834E4"/>
    <w:rsid w:val="004837B0"/>
    <w:rsid w:val="00484129"/>
    <w:rsid w:val="00484B1C"/>
    <w:rsid w:val="00484DF5"/>
    <w:rsid w:val="00484FE4"/>
    <w:rsid w:val="00485172"/>
    <w:rsid w:val="0048698C"/>
    <w:rsid w:val="00486FA5"/>
    <w:rsid w:val="0048762B"/>
    <w:rsid w:val="004877E3"/>
    <w:rsid w:val="004878B7"/>
    <w:rsid w:val="00490084"/>
    <w:rsid w:val="00490332"/>
    <w:rsid w:val="00490365"/>
    <w:rsid w:val="00490B87"/>
    <w:rsid w:val="00490ED3"/>
    <w:rsid w:val="004914AE"/>
    <w:rsid w:val="00491602"/>
    <w:rsid w:val="004922EE"/>
    <w:rsid w:val="00492719"/>
    <w:rsid w:val="004927D5"/>
    <w:rsid w:val="0049295F"/>
    <w:rsid w:val="00493085"/>
    <w:rsid w:val="0049315A"/>
    <w:rsid w:val="00494D24"/>
    <w:rsid w:val="004953ED"/>
    <w:rsid w:val="004959A4"/>
    <w:rsid w:val="00495B75"/>
    <w:rsid w:val="00495D7D"/>
    <w:rsid w:val="004961F3"/>
    <w:rsid w:val="0049642B"/>
    <w:rsid w:val="00496B25"/>
    <w:rsid w:val="00497D2F"/>
    <w:rsid w:val="004A0856"/>
    <w:rsid w:val="004A128D"/>
    <w:rsid w:val="004A1385"/>
    <w:rsid w:val="004A1394"/>
    <w:rsid w:val="004A13B2"/>
    <w:rsid w:val="004A185B"/>
    <w:rsid w:val="004A1E54"/>
    <w:rsid w:val="004A2322"/>
    <w:rsid w:val="004A259C"/>
    <w:rsid w:val="004A2F1D"/>
    <w:rsid w:val="004A3114"/>
    <w:rsid w:val="004A3127"/>
    <w:rsid w:val="004A3170"/>
    <w:rsid w:val="004A31FC"/>
    <w:rsid w:val="004A3735"/>
    <w:rsid w:val="004A3789"/>
    <w:rsid w:val="004A4511"/>
    <w:rsid w:val="004A469B"/>
    <w:rsid w:val="004A47EA"/>
    <w:rsid w:val="004A4A6F"/>
    <w:rsid w:val="004A4CFA"/>
    <w:rsid w:val="004A4E0D"/>
    <w:rsid w:val="004A4FE8"/>
    <w:rsid w:val="004A50A7"/>
    <w:rsid w:val="004A5202"/>
    <w:rsid w:val="004A52CF"/>
    <w:rsid w:val="004A537D"/>
    <w:rsid w:val="004A58F1"/>
    <w:rsid w:val="004A59EF"/>
    <w:rsid w:val="004A5BB5"/>
    <w:rsid w:val="004A61EA"/>
    <w:rsid w:val="004A6A39"/>
    <w:rsid w:val="004A6A7B"/>
    <w:rsid w:val="004A6A97"/>
    <w:rsid w:val="004A6C5B"/>
    <w:rsid w:val="004A6EB2"/>
    <w:rsid w:val="004A6F57"/>
    <w:rsid w:val="004A7301"/>
    <w:rsid w:val="004A76BA"/>
    <w:rsid w:val="004A7C0B"/>
    <w:rsid w:val="004A7D3B"/>
    <w:rsid w:val="004B0344"/>
    <w:rsid w:val="004B035C"/>
    <w:rsid w:val="004B03DD"/>
    <w:rsid w:val="004B0663"/>
    <w:rsid w:val="004B0749"/>
    <w:rsid w:val="004B0A93"/>
    <w:rsid w:val="004B1A2F"/>
    <w:rsid w:val="004B1C2A"/>
    <w:rsid w:val="004B22AB"/>
    <w:rsid w:val="004B2A99"/>
    <w:rsid w:val="004B2EF5"/>
    <w:rsid w:val="004B2F8D"/>
    <w:rsid w:val="004B330D"/>
    <w:rsid w:val="004B3615"/>
    <w:rsid w:val="004B3931"/>
    <w:rsid w:val="004B3CBA"/>
    <w:rsid w:val="004B3EF6"/>
    <w:rsid w:val="004B4353"/>
    <w:rsid w:val="004B4657"/>
    <w:rsid w:val="004B4B4C"/>
    <w:rsid w:val="004B4D08"/>
    <w:rsid w:val="004B54EC"/>
    <w:rsid w:val="004B5999"/>
    <w:rsid w:val="004B5A0B"/>
    <w:rsid w:val="004B5DE3"/>
    <w:rsid w:val="004B661D"/>
    <w:rsid w:val="004B6BBB"/>
    <w:rsid w:val="004B7734"/>
    <w:rsid w:val="004B7B12"/>
    <w:rsid w:val="004C014E"/>
    <w:rsid w:val="004C0759"/>
    <w:rsid w:val="004C0C5F"/>
    <w:rsid w:val="004C0D0D"/>
    <w:rsid w:val="004C0E40"/>
    <w:rsid w:val="004C1455"/>
    <w:rsid w:val="004C15EA"/>
    <w:rsid w:val="004C15EB"/>
    <w:rsid w:val="004C18C2"/>
    <w:rsid w:val="004C1B08"/>
    <w:rsid w:val="004C23CE"/>
    <w:rsid w:val="004C2DAB"/>
    <w:rsid w:val="004C3256"/>
    <w:rsid w:val="004C34C0"/>
    <w:rsid w:val="004C3D1E"/>
    <w:rsid w:val="004C4069"/>
    <w:rsid w:val="004C40FC"/>
    <w:rsid w:val="004C4156"/>
    <w:rsid w:val="004C42D1"/>
    <w:rsid w:val="004C464A"/>
    <w:rsid w:val="004C4871"/>
    <w:rsid w:val="004C4CC8"/>
    <w:rsid w:val="004C4F23"/>
    <w:rsid w:val="004C4F63"/>
    <w:rsid w:val="004C50F1"/>
    <w:rsid w:val="004C5112"/>
    <w:rsid w:val="004C5624"/>
    <w:rsid w:val="004C5845"/>
    <w:rsid w:val="004C59E5"/>
    <w:rsid w:val="004C5B8B"/>
    <w:rsid w:val="004C5CBD"/>
    <w:rsid w:val="004C5D01"/>
    <w:rsid w:val="004C5EFE"/>
    <w:rsid w:val="004C6BD6"/>
    <w:rsid w:val="004C6C5D"/>
    <w:rsid w:val="004C6CF7"/>
    <w:rsid w:val="004C77C7"/>
    <w:rsid w:val="004C789D"/>
    <w:rsid w:val="004C7D78"/>
    <w:rsid w:val="004C7E88"/>
    <w:rsid w:val="004D0212"/>
    <w:rsid w:val="004D0CDE"/>
    <w:rsid w:val="004D13AF"/>
    <w:rsid w:val="004D1FF8"/>
    <w:rsid w:val="004D216C"/>
    <w:rsid w:val="004D2542"/>
    <w:rsid w:val="004D2615"/>
    <w:rsid w:val="004D2D06"/>
    <w:rsid w:val="004D2E6A"/>
    <w:rsid w:val="004D2E99"/>
    <w:rsid w:val="004D32A3"/>
    <w:rsid w:val="004D33AB"/>
    <w:rsid w:val="004D3525"/>
    <w:rsid w:val="004D3988"/>
    <w:rsid w:val="004D3B41"/>
    <w:rsid w:val="004D3FE2"/>
    <w:rsid w:val="004D4357"/>
    <w:rsid w:val="004D44E5"/>
    <w:rsid w:val="004D4841"/>
    <w:rsid w:val="004D48FF"/>
    <w:rsid w:val="004D5320"/>
    <w:rsid w:val="004D5A6D"/>
    <w:rsid w:val="004D5B3F"/>
    <w:rsid w:val="004D5DB6"/>
    <w:rsid w:val="004D5E92"/>
    <w:rsid w:val="004D5EF5"/>
    <w:rsid w:val="004D623C"/>
    <w:rsid w:val="004D6299"/>
    <w:rsid w:val="004D637E"/>
    <w:rsid w:val="004D6BEE"/>
    <w:rsid w:val="004E0741"/>
    <w:rsid w:val="004E13B6"/>
    <w:rsid w:val="004E1618"/>
    <w:rsid w:val="004E1E24"/>
    <w:rsid w:val="004E23D2"/>
    <w:rsid w:val="004E2EAE"/>
    <w:rsid w:val="004E30DD"/>
    <w:rsid w:val="004E32C2"/>
    <w:rsid w:val="004E3BF7"/>
    <w:rsid w:val="004E3DCA"/>
    <w:rsid w:val="004E4725"/>
    <w:rsid w:val="004E4A7B"/>
    <w:rsid w:val="004E4D08"/>
    <w:rsid w:val="004E4F08"/>
    <w:rsid w:val="004E4F8B"/>
    <w:rsid w:val="004E51FD"/>
    <w:rsid w:val="004E521C"/>
    <w:rsid w:val="004E53D2"/>
    <w:rsid w:val="004E58E7"/>
    <w:rsid w:val="004E6461"/>
    <w:rsid w:val="004E67F7"/>
    <w:rsid w:val="004E6A17"/>
    <w:rsid w:val="004E7352"/>
    <w:rsid w:val="004E740B"/>
    <w:rsid w:val="004E7635"/>
    <w:rsid w:val="004E7BA5"/>
    <w:rsid w:val="004F0285"/>
    <w:rsid w:val="004F0838"/>
    <w:rsid w:val="004F086F"/>
    <w:rsid w:val="004F0B4C"/>
    <w:rsid w:val="004F111C"/>
    <w:rsid w:val="004F12FB"/>
    <w:rsid w:val="004F16C4"/>
    <w:rsid w:val="004F20F7"/>
    <w:rsid w:val="004F292A"/>
    <w:rsid w:val="004F34B3"/>
    <w:rsid w:val="004F3B8D"/>
    <w:rsid w:val="004F3B9D"/>
    <w:rsid w:val="004F3D51"/>
    <w:rsid w:val="004F4D7B"/>
    <w:rsid w:val="004F5055"/>
    <w:rsid w:val="004F6714"/>
    <w:rsid w:val="004F6B02"/>
    <w:rsid w:val="004F6BE2"/>
    <w:rsid w:val="004F70F3"/>
    <w:rsid w:val="004F7B3C"/>
    <w:rsid w:val="004F7D34"/>
    <w:rsid w:val="004F7F4B"/>
    <w:rsid w:val="00500915"/>
    <w:rsid w:val="00501101"/>
    <w:rsid w:val="0050127F"/>
    <w:rsid w:val="005012AB"/>
    <w:rsid w:val="005012AF"/>
    <w:rsid w:val="005015B4"/>
    <w:rsid w:val="00501B20"/>
    <w:rsid w:val="0050204F"/>
    <w:rsid w:val="00502768"/>
    <w:rsid w:val="005029BB"/>
    <w:rsid w:val="00503471"/>
    <w:rsid w:val="005038CF"/>
    <w:rsid w:val="00503BEE"/>
    <w:rsid w:val="0050411F"/>
    <w:rsid w:val="0050550B"/>
    <w:rsid w:val="00505669"/>
    <w:rsid w:val="00505693"/>
    <w:rsid w:val="0050590B"/>
    <w:rsid w:val="00505A70"/>
    <w:rsid w:val="00505C6C"/>
    <w:rsid w:val="00505CF8"/>
    <w:rsid w:val="0050634F"/>
    <w:rsid w:val="00506723"/>
    <w:rsid w:val="00506B52"/>
    <w:rsid w:val="00506C08"/>
    <w:rsid w:val="00506E50"/>
    <w:rsid w:val="0050727E"/>
    <w:rsid w:val="00507B5F"/>
    <w:rsid w:val="00507FC2"/>
    <w:rsid w:val="00510520"/>
    <w:rsid w:val="0051061F"/>
    <w:rsid w:val="00510955"/>
    <w:rsid w:val="005117E2"/>
    <w:rsid w:val="005120EF"/>
    <w:rsid w:val="005127C9"/>
    <w:rsid w:val="00512F38"/>
    <w:rsid w:val="00513290"/>
    <w:rsid w:val="0051356A"/>
    <w:rsid w:val="00513EB3"/>
    <w:rsid w:val="00513F2A"/>
    <w:rsid w:val="005146C6"/>
    <w:rsid w:val="00514888"/>
    <w:rsid w:val="00514B0C"/>
    <w:rsid w:val="00514B9A"/>
    <w:rsid w:val="00514C3E"/>
    <w:rsid w:val="00514C89"/>
    <w:rsid w:val="00515004"/>
    <w:rsid w:val="00515204"/>
    <w:rsid w:val="005158B3"/>
    <w:rsid w:val="00515C31"/>
    <w:rsid w:val="005162C8"/>
    <w:rsid w:val="00516D28"/>
    <w:rsid w:val="00516E31"/>
    <w:rsid w:val="005174C4"/>
    <w:rsid w:val="00517765"/>
    <w:rsid w:val="00517B0D"/>
    <w:rsid w:val="0052043D"/>
    <w:rsid w:val="0052194A"/>
    <w:rsid w:val="00521B0E"/>
    <w:rsid w:val="00521DFE"/>
    <w:rsid w:val="00521FA3"/>
    <w:rsid w:val="0052211B"/>
    <w:rsid w:val="005224D3"/>
    <w:rsid w:val="005224EB"/>
    <w:rsid w:val="005226E2"/>
    <w:rsid w:val="00522C33"/>
    <w:rsid w:val="00522D32"/>
    <w:rsid w:val="00522EB7"/>
    <w:rsid w:val="00522F68"/>
    <w:rsid w:val="00523217"/>
    <w:rsid w:val="005235C5"/>
    <w:rsid w:val="00523BC0"/>
    <w:rsid w:val="00524128"/>
    <w:rsid w:val="0052442F"/>
    <w:rsid w:val="0052471B"/>
    <w:rsid w:val="00524E86"/>
    <w:rsid w:val="00525137"/>
    <w:rsid w:val="00525242"/>
    <w:rsid w:val="005253B9"/>
    <w:rsid w:val="0052688C"/>
    <w:rsid w:val="00526E56"/>
    <w:rsid w:val="00527096"/>
    <w:rsid w:val="00527D0F"/>
    <w:rsid w:val="00530B70"/>
    <w:rsid w:val="00531908"/>
    <w:rsid w:val="005320E5"/>
    <w:rsid w:val="00532247"/>
    <w:rsid w:val="005340B7"/>
    <w:rsid w:val="00534299"/>
    <w:rsid w:val="0053434E"/>
    <w:rsid w:val="0053441C"/>
    <w:rsid w:val="00534646"/>
    <w:rsid w:val="005348F0"/>
    <w:rsid w:val="00534E9B"/>
    <w:rsid w:val="00534FE1"/>
    <w:rsid w:val="0053542D"/>
    <w:rsid w:val="00536CF2"/>
    <w:rsid w:val="005371E9"/>
    <w:rsid w:val="00537881"/>
    <w:rsid w:val="00537FD0"/>
    <w:rsid w:val="0054060F"/>
    <w:rsid w:val="00541989"/>
    <w:rsid w:val="00541C22"/>
    <w:rsid w:val="00541D15"/>
    <w:rsid w:val="00542B96"/>
    <w:rsid w:val="005430FE"/>
    <w:rsid w:val="005434AE"/>
    <w:rsid w:val="0054368D"/>
    <w:rsid w:val="00543B68"/>
    <w:rsid w:val="00543C02"/>
    <w:rsid w:val="00543C3D"/>
    <w:rsid w:val="00543C5C"/>
    <w:rsid w:val="005440D0"/>
    <w:rsid w:val="0054446D"/>
    <w:rsid w:val="00545226"/>
    <w:rsid w:val="0054536E"/>
    <w:rsid w:val="00545874"/>
    <w:rsid w:val="005462E5"/>
    <w:rsid w:val="00546C17"/>
    <w:rsid w:val="005470FF"/>
    <w:rsid w:val="0054734A"/>
    <w:rsid w:val="0054734F"/>
    <w:rsid w:val="005473EC"/>
    <w:rsid w:val="005478B0"/>
    <w:rsid w:val="005500CC"/>
    <w:rsid w:val="005507E7"/>
    <w:rsid w:val="00550AC0"/>
    <w:rsid w:val="0055160A"/>
    <w:rsid w:val="0055225A"/>
    <w:rsid w:val="0055234F"/>
    <w:rsid w:val="0055239A"/>
    <w:rsid w:val="005525A7"/>
    <w:rsid w:val="00552F68"/>
    <w:rsid w:val="00553030"/>
    <w:rsid w:val="00553280"/>
    <w:rsid w:val="005533E6"/>
    <w:rsid w:val="005535A7"/>
    <w:rsid w:val="005539F1"/>
    <w:rsid w:val="00553B31"/>
    <w:rsid w:val="00554097"/>
    <w:rsid w:val="00554223"/>
    <w:rsid w:val="005544D1"/>
    <w:rsid w:val="005547F7"/>
    <w:rsid w:val="00554A47"/>
    <w:rsid w:val="00554AF1"/>
    <w:rsid w:val="00554D01"/>
    <w:rsid w:val="00555253"/>
    <w:rsid w:val="0055533F"/>
    <w:rsid w:val="00555825"/>
    <w:rsid w:val="0055585C"/>
    <w:rsid w:val="00555D1C"/>
    <w:rsid w:val="00555D23"/>
    <w:rsid w:val="00555D62"/>
    <w:rsid w:val="00556216"/>
    <w:rsid w:val="005573A9"/>
    <w:rsid w:val="005575A6"/>
    <w:rsid w:val="00557AD0"/>
    <w:rsid w:val="00557C62"/>
    <w:rsid w:val="00557D71"/>
    <w:rsid w:val="005602A1"/>
    <w:rsid w:val="00560B8C"/>
    <w:rsid w:val="00560CD5"/>
    <w:rsid w:val="00561061"/>
    <w:rsid w:val="00561920"/>
    <w:rsid w:val="00561B8B"/>
    <w:rsid w:val="00561E9D"/>
    <w:rsid w:val="00562595"/>
    <w:rsid w:val="0056305F"/>
    <w:rsid w:val="005633AB"/>
    <w:rsid w:val="0056395F"/>
    <w:rsid w:val="00564423"/>
    <w:rsid w:val="00564D30"/>
    <w:rsid w:val="005653BF"/>
    <w:rsid w:val="00565434"/>
    <w:rsid w:val="005659C9"/>
    <w:rsid w:val="005659CD"/>
    <w:rsid w:val="00565A05"/>
    <w:rsid w:val="00566023"/>
    <w:rsid w:val="00566BBA"/>
    <w:rsid w:val="00567725"/>
    <w:rsid w:val="00567AA9"/>
    <w:rsid w:val="0057047A"/>
    <w:rsid w:val="0057111E"/>
    <w:rsid w:val="00571181"/>
    <w:rsid w:val="005723D8"/>
    <w:rsid w:val="00572910"/>
    <w:rsid w:val="00572C20"/>
    <w:rsid w:val="00572E1B"/>
    <w:rsid w:val="0057322B"/>
    <w:rsid w:val="005738C3"/>
    <w:rsid w:val="00574E17"/>
    <w:rsid w:val="00574E98"/>
    <w:rsid w:val="005750CF"/>
    <w:rsid w:val="00575678"/>
    <w:rsid w:val="00575A3D"/>
    <w:rsid w:val="00575ADC"/>
    <w:rsid w:val="00575BA0"/>
    <w:rsid w:val="00575C0E"/>
    <w:rsid w:val="00575F3C"/>
    <w:rsid w:val="00575F68"/>
    <w:rsid w:val="00577B90"/>
    <w:rsid w:val="00577C7F"/>
    <w:rsid w:val="005805E5"/>
    <w:rsid w:val="0058080B"/>
    <w:rsid w:val="00580E3D"/>
    <w:rsid w:val="00580E90"/>
    <w:rsid w:val="00580F71"/>
    <w:rsid w:val="005817C4"/>
    <w:rsid w:val="00581FC7"/>
    <w:rsid w:val="00582D50"/>
    <w:rsid w:val="00583396"/>
    <w:rsid w:val="005834CA"/>
    <w:rsid w:val="005839F0"/>
    <w:rsid w:val="00583DB8"/>
    <w:rsid w:val="0058440E"/>
    <w:rsid w:val="00584675"/>
    <w:rsid w:val="005847E4"/>
    <w:rsid w:val="00584C98"/>
    <w:rsid w:val="00584E30"/>
    <w:rsid w:val="00585525"/>
    <w:rsid w:val="005855E1"/>
    <w:rsid w:val="00586484"/>
    <w:rsid w:val="00586509"/>
    <w:rsid w:val="00586738"/>
    <w:rsid w:val="0058773A"/>
    <w:rsid w:val="00587797"/>
    <w:rsid w:val="00590091"/>
    <w:rsid w:val="00590E38"/>
    <w:rsid w:val="0059107D"/>
    <w:rsid w:val="005912CD"/>
    <w:rsid w:val="00591488"/>
    <w:rsid w:val="005918A0"/>
    <w:rsid w:val="005919FA"/>
    <w:rsid w:val="0059218C"/>
    <w:rsid w:val="005926D4"/>
    <w:rsid w:val="00592780"/>
    <w:rsid w:val="005929A3"/>
    <w:rsid w:val="00592B70"/>
    <w:rsid w:val="00592DC2"/>
    <w:rsid w:val="00592DD3"/>
    <w:rsid w:val="00592FF6"/>
    <w:rsid w:val="0059342C"/>
    <w:rsid w:val="0059343E"/>
    <w:rsid w:val="005938A9"/>
    <w:rsid w:val="00593F97"/>
    <w:rsid w:val="00594003"/>
    <w:rsid w:val="00594BBA"/>
    <w:rsid w:val="005950FA"/>
    <w:rsid w:val="005958D5"/>
    <w:rsid w:val="00595AF6"/>
    <w:rsid w:val="00595F9C"/>
    <w:rsid w:val="00596774"/>
    <w:rsid w:val="0059683C"/>
    <w:rsid w:val="00596FB9"/>
    <w:rsid w:val="0059729E"/>
    <w:rsid w:val="005975A0"/>
    <w:rsid w:val="0059773D"/>
    <w:rsid w:val="00597FE4"/>
    <w:rsid w:val="005A02B7"/>
    <w:rsid w:val="005A055E"/>
    <w:rsid w:val="005A05B2"/>
    <w:rsid w:val="005A06AC"/>
    <w:rsid w:val="005A08C9"/>
    <w:rsid w:val="005A0C37"/>
    <w:rsid w:val="005A1207"/>
    <w:rsid w:val="005A1670"/>
    <w:rsid w:val="005A1BE8"/>
    <w:rsid w:val="005A1F91"/>
    <w:rsid w:val="005A22EA"/>
    <w:rsid w:val="005A25F5"/>
    <w:rsid w:val="005A2E97"/>
    <w:rsid w:val="005A306D"/>
    <w:rsid w:val="005A3DF6"/>
    <w:rsid w:val="005A47E7"/>
    <w:rsid w:val="005A4BFE"/>
    <w:rsid w:val="005A53A9"/>
    <w:rsid w:val="005A54AF"/>
    <w:rsid w:val="005A586B"/>
    <w:rsid w:val="005A5879"/>
    <w:rsid w:val="005A5BAD"/>
    <w:rsid w:val="005A5D73"/>
    <w:rsid w:val="005A5F52"/>
    <w:rsid w:val="005A6193"/>
    <w:rsid w:val="005A66DA"/>
    <w:rsid w:val="005A6745"/>
    <w:rsid w:val="005A6887"/>
    <w:rsid w:val="005A6A38"/>
    <w:rsid w:val="005A6B6E"/>
    <w:rsid w:val="005A6DE8"/>
    <w:rsid w:val="005A7BBE"/>
    <w:rsid w:val="005A7F9A"/>
    <w:rsid w:val="005B0F96"/>
    <w:rsid w:val="005B165A"/>
    <w:rsid w:val="005B1871"/>
    <w:rsid w:val="005B1B4D"/>
    <w:rsid w:val="005B24C7"/>
    <w:rsid w:val="005B2CEA"/>
    <w:rsid w:val="005B2E7B"/>
    <w:rsid w:val="005B322C"/>
    <w:rsid w:val="005B36AD"/>
    <w:rsid w:val="005B3D6C"/>
    <w:rsid w:val="005B4999"/>
    <w:rsid w:val="005B4A61"/>
    <w:rsid w:val="005B4AB9"/>
    <w:rsid w:val="005B4B04"/>
    <w:rsid w:val="005B52B9"/>
    <w:rsid w:val="005B59E0"/>
    <w:rsid w:val="005B5B45"/>
    <w:rsid w:val="005B612E"/>
    <w:rsid w:val="005B6462"/>
    <w:rsid w:val="005B64ED"/>
    <w:rsid w:val="005B6E70"/>
    <w:rsid w:val="005B73B7"/>
    <w:rsid w:val="005B77C9"/>
    <w:rsid w:val="005B7950"/>
    <w:rsid w:val="005B7985"/>
    <w:rsid w:val="005B7A9D"/>
    <w:rsid w:val="005B7E3A"/>
    <w:rsid w:val="005C0570"/>
    <w:rsid w:val="005C06C1"/>
    <w:rsid w:val="005C088B"/>
    <w:rsid w:val="005C0B34"/>
    <w:rsid w:val="005C0EF7"/>
    <w:rsid w:val="005C14A7"/>
    <w:rsid w:val="005C158F"/>
    <w:rsid w:val="005C15A0"/>
    <w:rsid w:val="005C1790"/>
    <w:rsid w:val="005C1C4A"/>
    <w:rsid w:val="005C1C5A"/>
    <w:rsid w:val="005C1E8A"/>
    <w:rsid w:val="005C201A"/>
    <w:rsid w:val="005C2CB2"/>
    <w:rsid w:val="005C33BD"/>
    <w:rsid w:val="005C3C24"/>
    <w:rsid w:val="005C4241"/>
    <w:rsid w:val="005C45E9"/>
    <w:rsid w:val="005C4BEF"/>
    <w:rsid w:val="005C56C1"/>
    <w:rsid w:val="005C646E"/>
    <w:rsid w:val="005C6C5C"/>
    <w:rsid w:val="005C7093"/>
    <w:rsid w:val="005C74A8"/>
    <w:rsid w:val="005C74CA"/>
    <w:rsid w:val="005C753B"/>
    <w:rsid w:val="005C7D9C"/>
    <w:rsid w:val="005D0382"/>
    <w:rsid w:val="005D04BA"/>
    <w:rsid w:val="005D076E"/>
    <w:rsid w:val="005D0A5C"/>
    <w:rsid w:val="005D1247"/>
    <w:rsid w:val="005D2001"/>
    <w:rsid w:val="005D26FF"/>
    <w:rsid w:val="005D2A65"/>
    <w:rsid w:val="005D30D8"/>
    <w:rsid w:val="005D3351"/>
    <w:rsid w:val="005D3606"/>
    <w:rsid w:val="005D3B52"/>
    <w:rsid w:val="005D3D42"/>
    <w:rsid w:val="005D3E68"/>
    <w:rsid w:val="005D4826"/>
    <w:rsid w:val="005D5320"/>
    <w:rsid w:val="005D57D7"/>
    <w:rsid w:val="005D5A7D"/>
    <w:rsid w:val="005D66F4"/>
    <w:rsid w:val="005D6C3D"/>
    <w:rsid w:val="005D7547"/>
    <w:rsid w:val="005D7693"/>
    <w:rsid w:val="005D7CBF"/>
    <w:rsid w:val="005D7E2F"/>
    <w:rsid w:val="005E0090"/>
    <w:rsid w:val="005E04D9"/>
    <w:rsid w:val="005E063A"/>
    <w:rsid w:val="005E069E"/>
    <w:rsid w:val="005E1654"/>
    <w:rsid w:val="005E19D7"/>
    <w:rsid w:val="005E25AE"/>
    <w:rsid w:val="005E27C2"/>
    <w:rsid w:val="005E2E5A"/>
    <w:rsid w:val="005E300D"/>
    <w:rsid w:val="005E3913"/>
    <w:rsid w:val="005E3E50"/>
    <w:rsid w:val="005E4295"/>
    <w:rsid w:val="005E431C"/>
    <w:rsid w:val="005E480F"/>
    <w:rsid w:val="005E4854"/>
    <w:rsid w:val="005E4BCB"/>
    <w:rsid w:val="005E6248"/>
    <w:rsid w:val="005E62CE"/>
    <w:rsid w:val="005E630C"/>
    <w:rsid w:val="005E6DD0"/>
    <w:rsid w:val="005E7109"/>
    <w:rsid w:val="005E74BC"/>
    <w:rsid w:val="005E7599"/>
    <w:rsid w:val="005E76A3"/>
    <w:rsid w:val="005E7777"/>
    <w:rsid w:val="005E7792"/>
    <w:rsid w:val="005E7AF4"/>
    <w:rsid w:val="005E7D3E"/>
    <w:rsid w:val="005E7E29"/>
    <w:rsid w:val="005F0F94"/>
    <w:rsid w:val="005F1109"/>
    <w:rsid w:val="005F166F"/>
    <w:rsid w:val="005F1772"/>
    <w:rsid w:val="005F18C9"/>
    <w:rsid w:val="005F1C75"/>
    <w:rsid w:val="005F1F62"/>
    <w:rsid w:val="005F2F3E"/>
    <w:rsid w:val="005F31B6"/>
    <w:rsid w:val="005F3500"/>
    <w:rsid w:val="005F38F8"/>
    <w:rsid w:val="005F4456"/>
    <w:rsid w:val="005F49CB"/>
    <w:rsid w:val="005F4BD8"/>
    <w:rsid w:val="005F53D4"/>
    <w:rsid w:val="005F5489"/>
    <w:rsid w:val="005F5EE8"/>
    <w:rsid w:val="005F5EF6"/>
    <w:rsid w:val="005F62BB"/>
    <w:rsid w:val="005F64EF"/>
    <w:rsid w:val="005F68AE"/>
    <w:rsid w:val="005F7232"/>
    <w:rsid w:val="005F76E9"/>
    <w:rsid w:val="005F7813"/>
    <w:rsid w:val="005F7DB1"/>
    <w:rsid w:val="0060085A"/>
    <w:rsid w:val="00600A20"/>
    <w:rsid w:val="00600C60"/>
    <w:rsid w:val="00600C80"/>
    <w:rsid w:val="0060104B"/>
    <w:rsid w:val="00601301"/>
    <w:rsid w:val="006013C7"/>
    <w:rsid w:val="00601773"/>
    <w:rsid w:val="00601DD1"/>
    <w:rsid w:val="006021EA"/>
    <w:rsid w:val="006025B5"/>
    <w:rsid w:val="0060274A"/>
    <w:rsid w:val="006028B7"/>
    <w:rsid w:val="006028E7"/>
    <w:rsid w:val="0060297A"/>
    <w:rsid w:val="00603054"/>
    <w:rsid w:val="0060369E"/>
    <w:rsid w:val="00603A48"/>
    <w:rsid w:val="00603AA1"/>
    <w:rsid w:val="0060409E"/>
    <w:rsid w:val="006043AB"/>
    <w:rsid w:val="00604988"/>
    <w:rsid w:val="0060591C"/>
    <w:rsid w:val="00605A92"/>
    <w:rsid w:val="00605AE9"/>
    <w:rsid w:val="00606007"/>
    <w:rsid w:val="00606FBB"/>
    <w:rsid w:val="006071F8"/>
    <w:rsid w:val="0060776B"/>
    <w:rsid w:val="00607975"/>
    <w:rsid w:val="00610295"/>
    <w:rsid w:val="00610529"/>
    <w:rsid w:val="00610533"/>
    <w:rsid w:val="006109D5"/>
    <w:rsid w:val="00610A61"/>
    <w:rsid w:val="0061129B"/>
    <w:rsid w:val="00611878"/>
    <w:rsid w:val="00611AC1"/>
    <w:rsid w:val="00611B32"/>
    <w:rsid w:val="00611C91"/>
    <w:rsid w:val="00612932"/>
    <w:rsid w:val="00613066"/>
    <w:rsid w:val="006138E9"/>
    <w:rsid w:val="00613A35"/>
    <w:rsid w:val="00613DF3"/>
    <w:rsid w:val="00613FB9"/>
    <w:rsid w:val="00614575"/>
    <w:rsid w:val="00614772"/>
    <w:rsid w:val="00614F42"/>
    <w:rsid w:val="0061509C"/>
    <w:rsid w:val="0061566C"/>
    <w:rsid w:val="00615AF5"/>
    <w:rsid w:val="00615AFA"/>
    <w:rsid w:val="00616394"/>
    <w:rsid w:val="00616542"/>
    <w:rsid w:val="0061784C"/>
    <w:rsid w:val="00617860"/>
    <w:rsid w:val="00617BA8"/>
    <w:rsid w:val="00617DD0"/>
    <w:rsid w:val="0062086A"/>
    <w:rsid w:val="00620D2D"/>
    <w:rsid w:val="006216F1"/>
    <w:rsid w:val="00621855"/>
    <w:rsid w:val="0062242C"/>
    <w:rsid w:val="00622611"/>
    <w:rsid w:val="00622B06"/>
    <w:rsid w:val="00622C1F"/>
    <w:rsid w:val="006232E6"/>
    <w:rsid w:val="00623F39"/>
    <w:rsid w:val="00624989"/>
    <w:rsid w:val="00624C08"/>
    <w:rsid w:val="00625E8E"/>
    <w:rsid w:val="00625F22"/>
    <w:rsid w:val="0062626F"/>
    <w:rsid w:val="006263A2"/>
    <w:rsid w:val="006263FE"/>
    <w:rsid w:val="00626C40"/>
    <w:rsid w:val="00626ECB"/>
    <w:rsid w:val="006276E5"/>
    <w:rsid w:val="0062784A"/>
    <w:rsid w:val="00627F44"/>
    <w:rsid w:val="0063003C"/>
    <w:rsid w:val="00630896"/>
    <w:rsid w:val="006312B4"/>
    <w:rsid w:val="0063195A"/>
    <w:rsid w:val="00632657"/>
    <w:rsid w:val="00632A1E"/>
    <w:rsid w:val="00633297"/>
    <w:rsid w:val="00633495"/>
    <w:rsid w:val="006340A6"/>
    <w:rsid w:val="00634761"/>
    <w:rsid w:val="00635664"/>
    <w:rsid w:val="006359CE"/>
    <w:rsid w:val="00635E4D"/>
    <w:rsid w:val="0063602F"/>
    <w:rsid w:val="006360A4"/>
    <w:rsid w:val="006360EA"/>
    <w:rsid w:val="006367FC"/>
    <w:rsid w:val="006370A4"/>
    <w:rsid w:val="00637342"/>
    <w:rsid w:val="0063766E"/>
    <w:rsid w:val="00637AA7"/>
    <w:rsid w:val="00637C25"/>
    <w:rsid w:val="00637F38"/>
    <w:rsid w:val="006402F0"/>
    <w:rsid w:val="00640501"/>
    <w:rsid w:val="006405A5"/>
    <w:rsid w:val="006406F2"/>
    <w:rsid w:val="00640B55"/>
    <w:rsid w:val="00640C82"/>
    <w:rsid w:val="00640D87"/>
    <w:rsid w:val="00640EA0"/>
    <w:rsid w:val="006411BB"/>
    <w:rsid w:val="00641622"/>
    <w:rsid w:val="006417BC"/>
    <w:rsid w:val="00641C46"/>
    <w:rsid w:val="00641C92"/>
    <w:rsid w:val="006423F1"/>
    <w:rsid w:val="0064243F"/>
    <w:rsid w:val="006425CF"/>
    <w:rsid w:val="00642E02"/>
    <w:rsid w:val="00643338"/>
    <w:rsid w:val="006437DC"/>
    <w:rsid w:val="00643BFF"/>
    <w:rsid w:val="00643C25"/>
    <w:rsid w:val="00643CF2"/>
    <w:rsid w:val="00644022"/>
    <w:rsid w:val="0064408E"/>
    <w:rsid w:val="0064454D"/>
    <w:rsid w:val="00644C8C"/>
    <w:rsid w:val="006457FD"/>
    <w:rsid w:val="0064594B"/>
    <w:rsid w:val="00645DF1"/>
    <w:rsid w:val="00645EFD"/>
    <w:rsid w:val="00646867"/>
    <w:rsid w:val="00646B87"/>
    <w:rsid w:val="00646C99"/>
    <w:rsid w:val="00646EDC"/>
    <w:rsid w:val="00647050"/>
    <w:rsid w:val="00647873"/>
    <w:rsid w:val="00647886"/>
    <w:rsid w:val="00647ADA"/>
    <w:rsid w:val="00650F58"/>
    <w:rsid w:val="0065103C"/>
    <w:rsid w:val="006510B9"/>
    <w:rsid w:val="006511F9"/>
    <w:rsid w:val="00651561"/>
    <w:rsid w:val="00651576"/>
    <w:rsid w:val="00651B2B"/>
    <w:rsid w:val="00651F23"/>
    <w:rsid w:val="006523E6"/>
    <w:rsid w:val="00652845"/>
    <w:rsid w:val="00652862"/>
    <w:rsid w:val="00652F0D"/>
    <w:rsid w:val="0065304B"/>
    <w:rsid w:val="0065342A"/>
    <w:rsid w:val="00653B61"/>
    <w:rsid w:val="00654518"/>
    <w:rsid w:val="006546BD"/>
    <w:rsid w:val="00654988"/>
    <w:rsid w:val="00654CDB"/>
    <w:rsid w:val="006560CD"/>
    <w:rsid w:val="00656424"/>
    <w:rsid w:val="006565C6"/>
    <w:rsid w:val="006566D2"/>
    <w:rsid w:val="00656896"/>
    <w:rsid w:val="006569F7"/>
    <w:rsid w:val="00657535"/>
    <w:rsid w:val="00657DC4"/>
    <w:rsid w:val="00657F06"/>
    <w:rsid w:val="00661A4C"/>
    <w:rsid w:val="006627D1"/>
    <w:rsid w:val="00662A3C"/>
    <w:rsid w:val="00662AE7"/>
    <w:rsid w:val="00662EAB"/>
    <w:rsid w:val="006631FD"/>
    <w:rsid w:val="006632A1"/>
    <w:rsid w:val="00663577"/>
    <w:rsid w:val="00663637"/>
    <w:rsid w:val="0066376B"/>
    <w:rsid w:val="0066389F"/>
    <w:rsid w:val="006645C7"/>
    <w:rsid w:val="00664BCA"/>
    <w:rsid w:val="00664C7B"/>
    <w:rsid w:val="00665559"/>
    <w:rsid w:val="00665D38"/>
    <w:rsid w:val="00665D5F"/>
    <w:rsid w:val="0066603F"/>
    <w:rsid w:val="0066654E"/>
    <w:rsid w:val="00666A33"/>
    <w:rsid w:val="00666B0D"/>
    <w:rsid w:val="00666C95"/>
    <w:rsid w:val="00667A21"/>
    <w:rsid w:val="0067023F"/>
    <w:rsid w:val="00670A60"/>
    <w:rsid w:val="00670DCD"/>
    <w:rsid w:val="00671AAB"/>
    <w:rsid w:val="00671CEB"/>
    <w:rsid w:val="00671DC8"/>
    <w:rsid w:val="00672768"/>
    <w:rsid w:val="00672C38"/>
    <w:rsid w:val="00672CDF"/>
    <w:rsid w:val="00673040"/>
    <w:rsid w:val="00673278"/>
    <w:rsid w:val="006734CB"/>
    <w:rsid w:val="0067362E"/>
    <w:rsid w:val="0067459E"/>
    <w:rsid w:val="00674FC0"/>
    <w:rsid w:val="00674FF7"/>
    <w:rsid w:val="006757E4"/>
    <w:rsid w:val="006758E7"/>
    <w:rsid w:val="00675A8A"/>
    <w:rsid w:val="006765FE"/>
    <w:rsid w:val="00676797"/>
    <w:rsid w:val="00676FDE"/>
    <w:rsid w:val="00677000"/>
    <w:rsid w:val="00677ED4"/>
    <w:rsid w:val="00677F21"/>
    <w:rsid w:val="0068093E"/>
    <w:rsid w:val="00680D98"/>
    <w:rsid w:val="00681056"/>
    <w:rsid w:val="0068109D"/>
    <w:rsid w:val="0068145D"/>
    <w:rsid w:val="00681630"/>
    <w:rsid w:val="00681798"/>
    <w:rsid w:val="006832A7"/>
    <w:rsid w:val="0068338E"/>
    <w:rsid w:val="006833EA"/>
    <w:rsid w:val="00683484"/>
    <w:rsid w:val="006834F5"/>
    <w:rsid w:val="00683B59"/>
    <w:rsid w:val="0068466D"/>
    <w:rsid w:val="0068475D"/>
    <w:rsid w:val="00685366"/>
    <w:rsid w:val="0068548C"/>
    <w:rsid w:val="00685844"/>
    <w:rsid w:val="00685D90"/>
    <w:rsid w:val="00685EAF"/>
    <w:rsid w:val="006861BC"/>
    <w:rsid w:val="00686368"/>
    <w:rsid w:val="006863AF"/>
    <w:rsid w:val="0068688B"/>
    <w:rsid w:val="00687199"/>
    <w:rsid w:val="006872C7"/>
    <w:rsid w:val="00687C94"/>
    <w:rsid w:val="00690025"/>
    <w:rsid w:val="006916E7"/>
    <w:rsid w:val="0069190E"/>
    <w:rsid w:val="00692071"/>
    <w:rsid w:val="00692955"/>
    <w:rsid w:val="00692D2A"/>
    <w:rsid w:val="00693036"/>
    <w:rsid w:val="006934F8"/>
    <w:rsid w:val="00693517"/>
    <w:rsid w:val="006935E1"/>
    <w:rsid w:val="00693978"/>
    <w:rsid w:val="00693A21"/>
    <w:rsid w:val="00693AE8"/>
    <w:rsid w:val="00693C76"/>
    <w:rsid w:val="00693E9C"/>
    <w:rsid w:val="00694137"/>
    <w:rsid w:val="0069428C"/>
    <w:rsid w:val="00694293"/>
    <w:rsid w:val="006954AE"/>
    <w:rsid w:val="00695B14"/>
    <w:rsid w:val="00695B17"/>
    <w:rsid w:val="00695F0E"/>
    <w:rsid w:val="006961AB"/>
    <w:rsid w:val="00696B74"/>
    <w:rsid w:val="00697014"/>
    <w:rsid w:val="0069736E"/>
    <w:rsid w:val="006973AD"/>
    <w:rsid w:val="00697548"/>
    <w:rsid w:val="006A02CE"/>
    <w:rsid w:val="006A04FF"/>
    <w:rsid w:val="006A05A7"/>
    <w:rsid w:val="006A0B95"/>
    <w:rsid w:val="006A0D83"/>
    <w:rsid w:val="006A1775"/>
    <w:rsid w:val="006A1984"/>
    <w:rsid w:val="006A19FB"/>
    <w:rsid w:val="006A1BB5"/>
    <w:rsid w:val="006A2598"/>
    <w:rsid w:val="006A2E9C"/>
    <w:rsid w:val="006A3231"/>
    <w:rsid w:val="006A4A90"/>
    <w:rsid w:val="006A51F8"/>
    <w:rsid w:val="006A5B9B"/>
    <w:rsid w:val="006A609D"/>
    <w:rsid w:val="006A6173"/>
    <w:rsid w:val="006A621D"/>
    <w:rsid w:val="006A62C9"/>
    <w:rsid w:val="006A661D"/>
    <w:rsid w:val="006A6767"/>
    <w:rsid w:val="006A6998"/>
    <w:rsid w:val="006A71C1"/>
    <w:rsid w:val="006A730B"/>
    <w:rsid w:val="006A764C"/>
    <w:rsid w:val="006A7695"/>
    <w:rsid w:val="006A76E5"/>
    <w:rsid w:val="006A7751"/>
    <w:rsid w:val="006A79EC"/>
    <w:rsid w:val="006A7A5B"/>
    <w:rsid w:val="006A7B48"/>
    <w:rsid w:val="006A7C04"/>
    <w:rsid w:val="006B004B"/>
    <w:rsid w:val="006B0E0B"/>
    <w:rsid w:val="006B10FB"/>
    <w:rsid w:val="006B1295"/>
    <w:rsid w:val="006B1360"/>
    <w:rsid w:val="006B1431"/>
    <w:rsid w:val="006B170D"/>
    <w:rsid w:val="006B1D8B"/>
    <w:rsid w:val="006B22A4"/>
    <w:rsid w:val="006B26FE"/>
    <w:rsid w:val="006B2F8A"/>
    <w:rsid w:val="006B2F8D"/>
    <w:rsid w:val="006B367F"/>
    <w:rsid w:val="006B3F7F"/>
    <w:rsid w:val="006B6A89"/>
    <w:rsid w:val="006B6EAD"/>
    <w:rsid w:val="006B6EDB"/>
    <w:rsid w:val="006B6F97"/>
    <w:rsid w:val="006B77BB"/>
    <w:rsid w:val="006B7953"/>
    <w:rsid w:val="006B7C7E"/>
    <w:rsid w:val="006B7DCD"/>
    <w:rsid w:val="006C02C5"/>
    <w:rsid w:val="006C083E"/>
    <w:rsid w:val="006C09E3"/>
    <w:rsid w:val="006C1019"/>
    <w:rsid w:val="006C15EA"/>
    <w:rsid w:val="006C17E8"/>
    <w:rsid w:val="006C17FE"/>
    <w:rsid w:val="006C1813"/>
    <w:rsid w:val="006C2246"/>
    <w:rsid w:val="006C29AB"/>
    <w:rsid w:val="006C2CDD"/>
    <w:rsid w:val="006C33E9"/>
    <w:rsid w:val="006C3A57"/>
    <w:rsid w:val="006C3BA0"/>
    <w:rsid w:val="006C3DCD"/>
    <w:rsid w:val="006C41ED"/>
    <w:rsid w:val="006C44AC"/>
    <w:rsid w:val="006C45CF"/>
    <w:rsid w:val="006C4DB9"/>
    <w:rsid w:val="006C4E35"/>
    <w:rsid w:val="006C620A"/>
    <w:rsid w:val="006C67FC"/>
    <w:rsid w:val="006C6C8A"/>
    <w:rsid w:val="006C70FC"/>
    <w:rsid w:val="006C7166"/>
    <w:rsid w:val="006C75A2"/>
    <w:rsid w:val="006C7716"/>
    <w:rsid w:val="006C7E8B"/>
    <w:rsid w:val="006D04C8"/>
    <w:rsid w:val="006D08D0"/>
    <w:rsid w:val="006D0B7F"/>
    <w:rsid w:val="006D0D59"/>
    <w:rsid w:val="006D0D73"/>
    <w:rsid w:val="006D132B"/>
    <w:rsid w:val="006D1458"/>
    <w:rsid w:val="006D1506"/>
    <w:rsid w:val="006D163D"/>
    <w:rsid w:val="006D1853"/>
    <w:rsid w:val="006D1A34"/>
    <w:rsid w:val="006D2B4A"/>
    <w:rsid w:val="006D30BC"/>
    <w:rsid w:val="006D3E65"/>
    <w:rsid w:val="006D444D"/>
    <w:rsid w:val="006D4974"/>
    <w:rsid w:val="006D4B6E"/>
    <w:rsid w:val="006D518D"/>
    <w:rsid w:val="006D527F"/>
    <w:rsid w:val="006D548A"/>
    <w:rsid w:val="006D553C"/>
    <w:rsid w:val="006D5D0F"/>
    <w:rsid w:val="006D63A1"/>
    <w:rsid w:val="006D6A7E"/>
    <w:rsid w:val="006D6EB8"/>
    <w:rsid w:val="006E01F7"/>
    <w:rsid w:val="006E0878"/>
    <w:rsid w:val="006E09BC"/>
    <w:rsid w:val="006E0D38"/>
    <w:rsid w:val="006E0DD2"/>
    <w:rsid w:val="006E1030"/>
    <w:rsid w:val="006E192C"/>
    <w:rsid w:val="006E271D"/>
    <w:rsid w:val="006E2CC4"/>
    <w:rsid w:val="006E3230"/>
    <w:rsid w:val="006E4040"/>
    <w:rsid w:val="006E4270"/>
    <w:rsid w:val="006E4293"/>
    <w:rsid w:val="006E49A8"/>
    <w:rsid w:val="006E4D41"/>
    <w:rsid w:val="006E4E24"/>
    <w:rsid w:val="006E5722"/>
    <w:rsid w:val="006E637B"/>
    <w:rsid w:val="006E63A6"/>
    <w:rsid w:val="006E641B"/>
    <w:rsid w:val="006E6ABC"/>
    <w:rsid w:val="006E6B4F"/>
    <w:rsid w:val="006E727E"/>
    <w:rsid w:val="006E72D8"/>
    <w:rsid w:val="006F009E"/>
    <w:rsid w:val="006F04C6"/>
    <w:rsid w:val="006F06B3"/>
    <w:rsid w:val="006F0F11"/>
    <w:rsid w:val="006F150A"/>
    <w:rsid w:val="006F155E"/>
    <w:rsid w:val="006F1DBF"/>
    <w:rsid w:val="006F2B3B"/>
    <w:rsid w:val="006F2B69"/>
    <w:rsid w:val="006F2C2E"/>
    <w:rsid w:val="006F3BC9"/>
    <w:rsid w:val="006F3D72"/>
    <w:rsid w:val="006F449F"/>
    <w:rsid w:val="006F4556"/>
    <w:rsid w:val="006F4633"/>
    <w:rsid w:val="006F4C26"/>
    <w:rsid w:val="006F4E85"/>
    <w:rsid w:val="006F5140"/>
    <w:rsid w:val="006F547A"/>
    <w:rsid w:val="006F5552"/>
    <w:rsid w:val="006F56EB"/>
    <w:rsid w:val="006F5A29"/>
    <w:rsid w:val="006F5B30"/>
    <w:rsid w:val="006F5D24"/>
    <w:rsid w:val="006F5D76"/>
    <w:rsid w:val="006F6623"/>
    <w:rsid w:val="006F69FF"/>
    <w:rsid w:val="006F6E31"/>
    <w:rsid w:val="006F769F"/>
    <w:rsid w:val="006F792A"/>
    <w:rsid w:val="006F7A3E"/>
    <w:rsid w:val="006F7DEF"/>
    <w:rsid w:val="007003EB"/>
    <w:rsid w:val="007005C0"/>
    <w:rsid w:val="00700A21"/>
    <w:rsid w:val="007014E2"/>
    <w:rsid w:val="00702323"/>
    <w:rsid w:val="0070267D"/>
    <w:rsid w:val="00702FF2"/>
    <w:rsid w:val="00703467"/>
    <w:rsid w:val="007037BF"/>
    <w:rsid w:val="007039F8"/>
    <w:rsid w:val="00703F1A"/>
    <w:rsid w:val="00704295"/>
    <w:rsid w:val="007045B2"/>
    <w:rsid w:val="007047D2"/>
    <w:rsid w:val="00704D88"/>
    <w:rsid w:val="00704DAB"/>
    <w:rsid w:val="00704EC6"/>
    <w:rsid w:val="00705235"/>
    <w:rsid w:val="007055EC"/>
    <w:rsid w:val="00705E56"/>
    <w:rsid w:val="00706843"/>
    <w:rsid w:val="007077C2"/>
    <w:rsid w:val="0070785C"/>
    <w:rsid w:val="007079C1"/>
    <w:rsid w:val="00707ED0"/>
    <w:rsid w:val="007103A8"/>
    <w:rsid w:val="007103FA"/>
    <w:rsid w:val="0071067F"/>
    <w:rsid w:val="00710B5C"/>
    <w:rsid w:val="00710F15"/>
    <w:rsid w:val="00711286"/>
    <w:rsid w:val="007116A9"/>
    <w:rsid w:val="0071202D"/>
    <w:rsid w:val="0071208F"/>
    <w:rsid w:val="00712401"/>
    <w:rsid w:val="007127E2"/>
    <w:rsid w:val="00715E05"/>
    <w:rsid w:val="0071602F"/>
    <w:rsid w:val="0071622C"/>
    <w:rsid w:val="007163D2"/>
    <w:rsid w:val="007168CD"/>
    <w:rsid w:val="007168D4"/>
    <w:rsid w:val="00716A88"/>
    <w:rsid w:val="00716E31"/>
    <w:rsid w:val="00717659"/>
    <w:rsid w:val="00717C67"/>
    <w:rsid w:val="00717DC9"/>
    <w:rsid w:val="007202ED"/>
    <w:rsid w:val="007204DD"/>
    <w:rsid w:val="00720976"/>
    <w:rsid w:val="00720A52"/>
    <w:rsid w:val="00720BED"/>
    <w:rsid w:val="00721436"/>
    <w:rsid w:val="00721A4D"/>
    <w:rsid w:val="00721E41"/>
    <w:rsid w:val="0072263F"/>
    <w:rsid w:val="0072325F"/>
    <w:rsid w:val="007234CA"/>
    <w:rsid w:val="00723B85"/>
    <w:rsid w:val="007241CB"/>
    <w:rsid w:val="0072455E"/>
    <w:rsid w:val="00724F64"/>
    <w:rsid w:val="007253C9"/>
    <w:rsid w:val="00726101"/>
    <w:rsid w:val="00726877"/>
    <w:rsid w:val="00726B10"/>
    <w:rsid w:val="00727015"/>
    <w:rsid w:val="007272BC"/>
    <w:rsid w:val="0073037F"/>
    <w:rsid w:val="00730386"/>
    <w:rsid w:val="007304A4"/>
    <w:rsid w:val="0073055A"/>
    <w:rsid w:val="00730F7A"/>
    <w:rsid w:val="0073135C"/>
    <w:rsid w:val="007316BF"/>
    <w:rsid w:val="007317A5"/>
    <w:rsid w:val="007321A0"/>
    <w:rsid w:val="007322B2"/>
    <w:rsid w:val="007324D6"/>
    <w:rsid w:val="00732559"/>
    <w:rsid w:val="007325A1"/>
    <w:rsid w:val="00732B3E"/>
    <w:rsid w:val="00732E1E"/>
    <w:rsid w:val="00733021"/>
    <w:rsid w:val="00733543"/>
    <w:rsid w:val="007344C9"/>
    <w:rsid w:val="007347F3"/>
    <w:rsid w:val="00734BBB"/>
    <w:rsid w:val="00734BD5"/>
    <w:rsid w:val="00735364"/>
    <w:rsid w:val="00735E2F"/>
    <w:rsid w:val="0073613F"/>
    <w:rsid w:val="0073699C"/>
    <w:rsid w:val="007378D8"/>
    <w:rsid w:val="00737C2C"/>
    <w:rsid w:val="007406E1"/>
    <w:rsid w:val="00740CB6"/>
    <w:rsid w:val="0074140D"/>
    <w:rsid w:val="00741468"/>
    <w:rsid w:val="0074178E"/>
    <w:rsid w:val="00741898"/>
    <w:rsid w:val="00741D71"/>
    <w:rsid w:val="00741E0C"/>
    <w:rsid w:val="007422E2"/>
    <w:rsid w:val="007425A3"/>
    <w:rsid w:val="0074324E"/>
    <w:rsid w:val="00744296"/>
    <w:rsid w:val="00744312"/>
    <w:rsid w:val="007445C9"/>
    <w:rsid w:val="00744C59"/>
    <w:rsid w:val="00744FA4"/>
    <w:rsid w:val="0074551B"/>
    <w:rsid w:val="007455AE"/>
    <w:rsid w:val="00745712"/>
    <w:rsid w:val="007459DE"/>
    <w:rsid w:val="00745A63"/>
    <w:rsid w:val="00746718"/>
    <w:rsid w:val="00746990"/>
    <w:rsid w:val="00746AAF"/>
    <w:rsid w:val="00746D34"/>
    <w:rsid w:val="00746DF4"/>
    <w:rsid w:val="0074736C"/>
    <w:rsid w:val="007474E8"/>
    <w:rsid w:val="0074758C"/>
    <w:rsid w:val="007475D4"/>
    <w:rsid w:val="0074769F"/>
    <w:rsid w:val="00747EE3"/>
    <w:rsid w:val="0075032A"/>
    <w:rsid w:val="00750D16"/>
    <w:rsid w:val="00750D51"/>
    <w:rsid w:val="0075123E"/>
    <w:rsid w:val="00751C03"/>
    <w:rsid w:val="00751C90"/>
    <w:rsid w:val="00752548"/>
    <w:rsid w:val="00752EF9"/>
    <w:rsid w:val="007530DC"/>
    <w:rsid w:val="007532A3"/>
    <w:rsid w:val="00753A42"/>
    <w:rsid w:val="007549DD"/>
    <w:rsid w:val="00754F18"/>
    <w:rsid w:val="00754F53"/>
    <w:rsid w:val="00755214"/>
    <w:rsid w:val="0075540A"/>
    <w:rsid w:val="00755745"/>
    <w:rsid w:val="007557B4"/>
    <w:rsid w:val="00755C72"/>
    <w:rsid w:val="0075627D"/>
    <w:rsid w:val="007564E2"/>
    <w:rsid w:val="00757151"/>
    <w:rsid w:val="00757529"/>
    <w:rsid w:val="0075792B"/>
    <w:rsid w:val="00760182"/>
    <w:rsid w:val="00760566"/>
    <w:rsid w:val="00760BDD"/>
    <w:rsid w:val="007614CD"/>
    <w:rsid w:val="00762744"/>
    <w:rsid w:val="00762F1F"/>
    <w:rsid w:val="00763436"/>
    <w:rsid w:val="00763692"/>
    <w:rsid w:val="00764126"/>
    <w:rsid w:val="007650FA"/>
    <w:rsid w:val="0076550F"/>
    <w:rsid w:val="00765678"/>
    <w:rsid w:val="007658CE"/>
    <w:rsid w:val="00765F9E"/>
    <w:rsid w:val="00766228"/>
    <w:rsid w:val="00766348"/>
    <w:rsid w:val="007666E1"/>
    <w:rsid w:val="00766C2D"/>
    <w:rsid w:val="00766DE5"/>
    <w:rsid w:val="00767321"/>
    <w:rsid w:val="007674B9"/>
    <w:rsid w:val="00767A35"/>
    <w:rsid w:val="00767A9E"/>
    <w:rsid w:val="00767C77"/>
    <w:rsid w:val="00767FC6"/>
    <w:rsid w:val="0077010A"/>
    <w:rsid w:val="00770501"/>
    <w:rsid w:val="007709DF"/>
    <w:rsid w:val="00770CC3"/>
    <w:rsid w:val="00770D6A"/>
    <w:rsid w:val="007714A6"/>
    <w:rsid w:val="007719F5"/>
    <w:rsid w:val="00771CD5"/>
    <w:rsid w:val="00771F5A"/>
    <w:rsid w:val="007721C4"/>
    <w:rsid w:val="00772328"/>
    <w:rsid w:val="00772AB8"/>
    <w:rsid w:val="0077306F"/>
    <w:rsid w:val="0077319E"/>
    <w:rsid w:val="00773517"/>
    <w:rsid w:val="00773D81"/>
    <w:rsid w:val="00773DC1"/>
    <w:rsid w:val="00773F35"/>
    <w:rsid w:val="00774498"/>
    <w:rsid w:val="00774A9D"/>
    <w:rsid w:val="00774E44"/>
    <w:rsid w:val="00775226"/>
    <w:rsid w:val="00775D64"/>
    <w:rsid w:val="00775DBA"/>
    <w:rsid w:val="00775FC7"/>
    <w:rsid w:val="00776521"/>
    <w:rsid w:val="00776AFA"/>
    <w:rsid w:val="00776D0D"/>
    <w:rsid w:val="00776D52"/>
    <w:rsid w:val="0077730B"/>
    <w:rsid w:val="00777BB6"/>
    <w:rsid w:val="00777CC4"/>
    <w:rsid w:val="0078055D"/>
    <w:rsid w:val="007817E1"/>
    <w:rsid w:val="00781D36"/>
    <w:rsid w:val="00781E6F"/>
    <w:rsid w:val="0078276D"/>
    <w:rsid w:val="007828B8"/>
    <w:rsid w:val="00782C3D"/>
    <w:rsid w:val="00783823"/>
    <w:rsid w:val="007838E3"/>
    <w:rsid w:val="00783D07"/>
    <w:rsid w:val="00783E24"/>
    <w:rsid w:val="00784379"/>
    <w:rsid w:val="00784567"/>
    <w:rsid w:val="00785288"/>
    <w:rsid w:val="0078529A"/>
    <w:rsid w:val="007854C2"/>
    <w:rsid w:val="00786083"/>
    <w:rsid w:val="007863E4"/>
    <w:rsid w:val="00786BE4"/>
    <w:rsid w:val="007871E5"/>
    <w:rsid w:val="00787B31"/>
    <w:rsid w:val="00787F7F"/>
    <w:rsid w:val="007900D0"/>
    <w:rsid w:val="00790120"/>
    <w:rsid w:val="007901E6"/>
    <w:rsid w:val="00790218"/>
    <w:rsid w:val="0079063F"/>
    <w:rsid w:val="007907E4"/>
    <w:rsid w:val="007908D3"/>
    <w:rsid w:val="00790C9D"/>
    <w:rsid w:val="00791005"/>
    <w:rsid w:val="007910FD"/>
    <w:rsid w:val="0079116A"/>
    <w:rsid w:val="007911FC"/>
    <w:rsid w:val="0079175C"/>
    <w:rsid w:val="00792445"/>
    <w:rsid w:val="00792668"/>
    <w:rsid w:val="007928FC"/>
    <w:rsid w:val="00792B38"/>
    <w:rsid w:val="00792BAC"/>
    <w:rsid w:val="00792C60"/>
    <w:rsid w:val="00792F1B"/>
    <w:rsid w:val="00793157"/>
    <w:rsid w:val="0079365F"/>
    <w:rsid w:val="00793AEF"/>
    <w:rsid w:val="007941D5"/>
    <w:rsid w:val="00794279"/>
    <w:rsid w:val="00794C4D"/>
    <w:rsid w:val="00794F97"/>
    <w:rsid w:val="007954F1"/>
    <w:rsid w:val="00795522"/>
    <w:rsid w:val="00795D8E"/>
    <w:rsid w:val="00795DF5"/>
    <w:rsid w:val="00796191"/>
    <w:rsid w:val="007962C3"/>
    <w:rsid w:val="00797250"/>
    <w:rsid w:val="007975A6"/>
    <w:rsid w:val="00797B0A"/>
    <w:rsid w:val="007A011A"/>
    <w:rsid w:val="007A0325"/>
    <w:rsid w:val="007A0654"/>
    <w:rsid w:val="007A0759"/>
    <w:rsid w:val="007A0CAC"/>
    <w:rsid w:val="007A0DCD"/>
    <w:rsid w:val="007A0F71"/>
    <w:rsid w:val="007A1471"/>
    <w:rsid w:val="007A24D2"/>
    <w:rsid w:val="007A275F"/>
    <w:rsid w:val="007A2928"/>
    <w:rsid w:val="007A2BA9"/>
    <w:rsid w:val="007A2BC7"/>
    <w:rsid w:val="007A2BCF"/>
    <w:rsid w:val="007A3119"/>
    <w:rsid w:val="007A3255"/>
    <w:rsid w:val="007A3BAC"/>
    <w:rsid w:val="007A3C8F"/>
    <w:rsid w:val="007A40A7"/>
    <w:rsid w:val="007A48FB"/>
    <w:rsid w:val="007A4A5E"/>
    <w:rsid w:val="007A4B58"/>
    <w:rsid w:val="007A4DE9"/>
    <w:rsid w:val="007A5254"/>
    <w:rsid w:val="007A53EF"/>
    <w:rsid w:val="007A58C5"/>
    <w:rsid w:val="007A58D0"/>
    <w:rsid w:val="007A5931"/>
    <w:rsid w:val="007A5D49"/>
    <w:rsid w:val="007A6EFA"/>
    <w:rsid w:val="007A7481"/>
    <w:rsid w:val="007A7DA0"/>
    <w:rsid w:val="007B0021"/>
    <w:rsid w:val="007B00B3"/>
    <w:rsid w:val="007B0251"/>
    <w:rsid w:val="007B032A"/>
    <w:rsid w:val="007B0547"/>
    <w:rsid w:val="007B08B0"/>
    <w:rsid w:val="007B08EB"/>
    <w:rsid w:val="007B0977"/>
    <w:rsid w:val="007B0C6C"/>
    <w:rsid w:val="007B0CED"/>
    <w:rsid w:val="007B1258"/>
    <w:rsid w:val="007B18FB"/>
    <w:rsid w:val="007B239D"/>
    <w:rsid w:val="007B26B2"/>
    <w:rsid w:val="007B2DA1"/>
    <w:rsid w:val="007B3954"/>
    <w:rsid w:val="007B3A31"/>
    <w:rsid w:val="007B40F4"/>
    <w:rsid w:val="007B464D"/>
    <w:rsid w:val="007B4686"/>
    <w:rsid w:val="007B54E3"/>
    <w:rsid w:val="007B5797"/>
    <w:rsid w:val="007B5CA2"/>
    <w:rsid w:val="007B6303"/>
    <w:rsid w:val="007B6E4C"/>
    <w:rsid w:val="007B701F"/>
    <w:rsid w:val="007B71F7"/>
    <w:rsid w:val="007C03CE"/>
    <w:rsid w:val="007C073C"/>
    <w:rsid w:val="007C07C7"/>
    <w:rsid w:val="007C0AF3"/>
    <w:rsid w:val="007C0C47"/>
    <w:rsid w:val="007C101A"/>
    <w:rsid w:val="007C1553"/>
    <w:rsid w:val="007C1A6C"/>
    <w:rsid w:val="007C1B29"/>
    <w:rsid w:val="007C1DB4"/>
    <w:rsid w:val="007C216A"/>
    <w:rsid w:val="007C261E"/>
    <w:rsid w:val="007C2733"/>
    <w:rsid w:val="007C28B8"/>
    <w:rsid w:val="007C2939"/>
    <w:rsid w:val="007C33BF"/>
    <w:rsid w:val="007C3481"/>
    <w:rsid w:val="007C34EF"/>
    <w:rsid w:val="007C3859"/>
    <w:rsid w:val="007C48F1"/>
    <w:rsid w:val="007C5123"/>
    <w:rsid w:val="007C5645"/>
    <w:rsid w:val="007C5CD4"/>
    <w:rsid w:val="007C62A7"/>
    <w:rsid w:val="007C6504"/>
    <w:rsid w:val="007C65E9"/>
    <w:rsid w:val="007C667E"/>
    <w:rsid w:val="007C66EE"/>
    <w:rsid w:val="007C69F7"/>
    <w:rsid w:val="007C6D4E"/>
    <w:rsid w:val="007C6E5E"/>
    <w:rsid w:val="007C7191"/>
    <w:rsid w:val="007C7741"/>
    <w:rsid w:val="007C7C2A"/>
    <w:rsid w:val="007D0ABC"/>
    <w:rsid w:val="007D0C64"/>
    <w:rsid w:val="007D1209"/>
    <w:rsid w:val="007D1415"/>
    <w:rsid w:val="007D1475"/>
    <w:rsid w:val="007D1506"/>
    <w:rsid w:val="007D18C6"/>
    <w:rsid w:val="007D19CB"/>
    <w:rsid w:val="007D1C92"/>
    <w:rsid w:val="007D225A"/>
    <w:rsid w:val="007D2E59"/>
    <w:rsid w:val="007D2F2E"/>
    <w:rsid w:val="007D31FC"/>
    <w:rsid w:val="007D3260"/>
    <w:rsid w:val="007D376F"/>
    <w:rsid w:val="007D3958"/>
    <w:rsid w:val="007D3977"/>
    <w:rsid w:val="007D4450"/>
    <w:rsid w:val="007D46B3"/>
    <w:rsid w:val="007D4756"/>
    <w:rsid w:val="007D4C0C"/>
    <w:rsid w:val="007D4D95"/>
    <w:rsid w:val="007D4E10"/>
    <w:rsid w:val="007D4FB6"/>
    <w:rsid w:val="007D56A0"/>
    <w:rsid w:val="007D5735"/>
    <w:rsid w:val="007D63D4"/>
    <w:rsid w:val="007D6934"/>
    <w:rsid w:val="007D6EDF"/>
    <w:rsid w:val="007D7C6D"/>
    <w:rsid w:val="007D7D4F"/>
    <w:rsid w:val="007E076D"/>
    <w:rsid w:val="007E1212"/>
    <w:rsid w:val="007E18AE"/>
    <w:rsid w:val="007E1C74"/>
    <w:rsid w:val="007E1DA8"/>
    <w:rsid w:val="007E2924"/>
    <w:rsid w:val="007E2B06"/>
    <w:rsid w:val="007E2CF9"/>
    <w:rsid w:val="007E2DF4"/>
    <w:rsid w:val="007E3043"/>
    <w:rsid w:val="007E4325"/>
    <w:rsid w:val="007E45C0"/>
    <w:rsid w:val="007E4C6E"/>
    <w:rsid w:val="007E5080"/>
    <w:rsid w:val="007E5243"/>
    <w:rsid w:val="007E58DE"/>
    <w:rsid w:val="007E5A9F"/>
    <w:rsid w:val="007E5E4E"/>
    <w:rsid w:val="007E6314"/>
    <w:rsid w:val="007E67B7"/>
    <w:rsid w:val="007E681D"/>
    <w:rsid w:val="007E6EB8"/>
    <w:rsid w:val="007E72E5"/>
    <w:rsid w:val="007E753A"/>
    <w:rsid w:val="007E7755"/>
    <w:rsid w:val="007E7917"/>
    <w:rsid w:val="007F0FE7"/>
    <w:rsid w:val="007F11B5"/>
    <w:rsid w:val="007F16E2"/>
    <w:rsid w:val="007F1D09"/>
    <w:rsid w:val="007F1E39"/>
    <w:rsid w:val="007F1F56"/>
    <w:rsid w:val="007F2164"/>
    <w:rsid w:val="007F222E"/>
    <w:rsid w:val="007F328E"/>
    <w:rsid w:val="007F3422"/>
    <w:rsid w:val="007F3BA1"/>
    <w:rsid w:val="007F42EF"/>
    <w:rsid w:val="007F441D"/>
    <w:rsid w:val="007F4422"/>
    <w:rsid w:val="007F457F"/>
    <w:rsid w:val="007F475D"/>
    <w:rsid w:val="007F482B"/>
    <w:rsid w:val="007F5001"/>
    <w:rsid w:val="007F5006"/>
    <w:rsid w:val="007F5DAC"/>
    <w:rsid w:val="007F638F"/>
    <w:rsid w:val="007F6A4B"/>
    <w:rsid w:val="007F74EF"/>
    <w:rsid w:val="007F76E4"/>
    <w:rsid w:val="007F78B3"/>
    <w:rsid w:val="008001AD"/>
    <w:rsid w:val="008004DD"/>
    <w:rsid w:val="008009BE"/>
    <w:rsid w:val="00800C22"/>
    <w:rsid w:val="00800CCE"/>
    <w:rsid w:val="00800F1C"/>
    <w:rsid w:val="008012CA"/>
    <w:rsid w:val="008012E8"/>
    <w:rsid w:val="0080163C"/>
    <w:rsid w:val="00801D1E"/>
    <w:rsid w:val="0080267D"/>
    <w:rsid w:val="008028AE"/>
    <w:rsid w:val="008033F0"/>
    <w:rsid w:val="00803677"/>
    <w:rsid w:val="0080416F"/>
    <w:rsid w:val="00804179"/>
    <w:rsid w:val="00804940"/>
    <w:rsid w:val="008053A2"/>
    <w:rsid w:val="008055A9"/>
    <w:rsid w:val="0080571B"/>
    <w:rsid w:val="008060BE"/>
    <w:rsid w:val="008060D6"/>
    <w:rsid w:val="00806287"/>
    <w:rsid w:val="0080648E"/>
    <w:rsid w:val="008065BE"/>
    <w:rsid w:val="008066E7"/>
    <w:rsid w:val="0080687F"/>
    <w:rsid w:val="00807814"/>
    <w:rsid w:val="00807941"/>
    <w:rsid w:val="00810498"/>
    <w:rsid w:val="00811559"/>
    <w:rsid w:val="00811C3D"/>
    <w:rsid w:val="00811CE0"/>
    <w:rsid w:val="00811DB9"/>
    <w:rsid w:val="0081216A"/>
    <w:rsid w:val="0081220C"/>
    <w:rsid w:val="0081236D"/>
    <w:rsid w:val="00812C4A"/>
    <w:rsid w:val="00812CD3"/>
    <w:rsid w:val="00813446"/>
    <w:rsid w:val="00813592"/>
    <w:rsid w:val="00813809"/>
    <w:rsid w:val="00813A58"/>
    <w:rsid w:val="0081420D"/>
    <w:rsid w:val="00814803"/>
    <w:rsid w:val="0081485D"/>
    <w:rsid w:val="0081494C"/>
    <w:rsid w:val="00815CF6"/>
    <w:rsid w:val="0081601B"/>
    <w:rsid w:val="0081642D"/>
    <w:rsid w:val="00816D1C"/>
    <w:rsid w:val="00816DE6"/>
    <w:rsid w:val="008172EB"/>
    <w:rsid w:val="008172ED"/>
    <w:rsid w:val="008176FC"/>
    <w:rsid w:val="008178E1"/>
    <w:rsid w:val="00817A4C"/>
    <w:rsid w:val="00817E41"/>
    <w:rsid w:val="00820B96"/>
    <w:rsid w:val="00821302"/>
    <w:rsid w:val="00821631"/>
    <w:rsid w:val="00821741"/>
    <w:rsid w:val="008219FD"/>
    <w:rsid w:val="00821C42"/>
    <w:rsid w:val="0082253C"/>
    <w:rsid w:val="008228C4"/>
    <w:rsid w:val="00822DC9"/>
    <w:rsid w:val="00822EBC"/>
    <w:rsid w:val="008232EF"/>
    <w:rsid w:val="00823343"/>
    <w:rsid w:val="00823C2A"/>
    <w:rsid w:val="0082415D"/>
    <w:rsid w:val="00824213"/>
    <w:rsid w:val="00824FDA"/>
    <w:rsid w:val="00826444"/>
    <w:rsid w:val="00827203"/>
    <w:rsid w:val="008278B3"/>
    <w:rsid w:val="00827AF0"/>
    <w:rsid w:val="00827B82"/>
    <w:rsid w:val="008307D8"/>
    <w:rsid w:val="008314C1"/>
    <w:rsid w:val="008316A3"/>
    <w:rsid w:val="008317E2"/>
    <w:rsid w:val="0083187C"/>
    <w:rsid w:val="00831C31"/>
    <w:rsid w:val="008329E1"/>
    <w:rsid w:val="00832C81"/>
    <w:rsid w:val="00832E91"/>
    <w:rsid w:val="00833386"/>
    <w:rsid w:val="008333D8"/>
    <w:rsid w:val="00833569"/>
    <w:rsid w:val="0083370C"/>
    <w:rsid w:val="008339CC"/>
    <w:rsid w:val="00834120"/>
    <w:rsid w:val="00834664"/>
    <w:rsid w:val="00834884"/>
    <w:rsid w:val="0083492A"/>
    <w:rsid w:val="00834B09"/>
    <w:rsid w:val="00834B79"/>
    <w:rsid w:val="00834E74"/>
    <w:rsid w:val="00834F97"/>
    <w:rsid w:val="008352E5"/>
    <w:rsid w:val="008353F4"/>
    <w:rsid w:val="00835A7C"/>
    <w:rsid w:val="00835FD9"/>
    <w:rsid w:val="0083600C"/>
    <w:rsid w:val="00836284"/>
    <w:rsid w:val="008363D9"/>
    <w:rsid w:val="008368E5"/>
    <w:rsid w:val="00836ADD"/>
    <w:rsid w:val="00836B66"/>
    <w:rsid w:val="00836EE9"/>
    <w:rsid w:val="00837070"/>
    <w:rsid w:val="0083718D"/>
    <w:rsid w:val="00837537"/>
    <w:rsid w:val="00837819"/>
    <w:rsid w:val="0083787B"/>
    <w:rsid w:val="008400F6"/>
    <w:rsid w:val="0084016D"/>
    <w:rsid w:val="0084091E"/>
    <w:rsid w:val="00840B87"/>
    <w:rsid w:val="00840BB6"/>
    <w:rsid w:val="0084140C"/>
    <w:rsid w:val="00841479"/>
    <w:rsid w:val="008416E2"/>
    <w:rsid w:val="00841850"/>
    <w:rsid w:val="00841D14"/>
    <w:rsid w:val="00841F10"/>
    <w:rsid w:val="0084232E"/>
    <w:rsid w:val="008432E9"/>
    <w:rsid w:val="00843547"/>
    <w:rsid w:val="0084362F"/>
    <w:rsid w:val="008436C9"/>
    <w:rsid w:val="00843D03"/>
    <w:rsid w:val="00844215"/>
    <w:rsid w:val="0084460B"/>
    <w:rsid w:val="00845934"/>
    <w:rsid w:val="00845AD6"/>
    <w:rsid w:val="00845E1B"/>
    <w:rsid w:val="008463FC"/>
    <w:rsid w:val="008471E6"/>
    <w:rsid w:val="0084759C"/>
    <w:rsid w:val="008475BC"/>
    <w:rsid w:val="00847894"/>
    <w:rsid w:val="008478DA"/>
    <w:rsid w:val="00847946"/>
    <w:rsid w:val="00847B62"/>
    <w:rsid w:val="00850FBB"/>
    <w:rsid w:val="00850FE8"/>
    <w:rsid w:val="008512CD"/>
    <w:rsid w:val="0085155D"/>
    <w:rsid w:val="008515F0"/>
    <w:rsid w:val="008515F4"/>
    <w:rsid w:val="00851A9D"/>
    <w:rsid w:val="00851ADB"/>
    <w:rsid w:val="00851BAB"/>
    <w:rsid w:val="00851CE0"/>
    <w:rsid w:val="0085238E"/>
    <w:rsid w:val="008527DB"/>
    <w:rsid w:val="00852C45"/>
    <w:rsid w:val="00852DE1"/>
    <w:rsid w:val="00852EF7"/>
    <w:rsid w:val="00853FBD"/>
    <w:rsid w:val="0085409C"/>
    <w:rsid w:val="008541F5"/>
    <w:rsid w:val="00854CC1"/>
    <w:rsid w:val="00854E02"/>
    <w:rsid w:val="00855036"/>
    <w:rsid w:val="00855565"/>
    <w:rsid w:val="00856761"/>
    <w:rsid w:val="008567C2"/>
    <w:rsid w:val="00856DFF"/>
    <w:rsid w:val="00856EBA"/>
    <w:rsid w:val="00856ED8"/>
    <w:rsid w:val="0085731E"/>
    <w:rsid w:val="0085759C"/>
    <w:rsid w:val="008576CF"/>
    <w:rsid w:val="00857C7A"/>
    <w:rsid w:val="00857DF6"/>
    <w:rsid w:val="00860399"/>
    <w:rsid w:val="00860858"/>
    <w:rsid w:val="008613CE"/>
    <w:rsid w:val="008619BB"/>
    <w:rsid w:val="008619D0"/>
    <w:rsid w:val="00861AC7"/>
    <w:rsid w:val="00861B82"/>
    <w:rsid w:val="00861D59"/>
    <w:rsid w:val="00862477"/>
    <w:rsid w:val="00862639"/>
    <w:rsid w:val="00862CA7"/>
    <w:rsid w:val="008632FF"/>
    <w:rsid w:val="00863979"/>
    <w:rsid w:val="008639B6"/>
    <w:rsid w:val="00864115"/>
    <w:rsid w:val="00864658"/>
    <w:rsid w:val="00864F71"/>
    <w:rsid w:val="00864F86"/>
    <w:rsid w:val="00865844"/>
    <w:rsid w:val="00865852"/>
    <w:rsid w:val="00866162"/>
    <w:rsid w:val="0086636C"/>
    <w:rsid w:val="00866863"/>
    <w:rsid w:val="00867424"/>
    <w:rsid w:val="00867767"/>
    <w:rsid w:val="008677E8"/>
    <w:rsid w:val="008678DB"/>
    <w:rsid w:val="00867B90"/>
    <w:rsid w:val="008701CB"/>
    <w:rsid w:val="00870257"/>
    <w:rsid w:val="0087123F"/>
    <w:rsid w:val="00872B1F"/>
    <w:rsid w:val="00872BC7"/>
    <w:rsid w:val="00872F63"/>
    <w:rsid w:val="008733B4"/>
    <w:rsid w:val="008736E4"/>
    <w:rsid w:val="00874FF3"/>
    <w:rsid w:val="0087506B"/>
    <w:rsid w:val="008751CA"/>
    <w:rsid w:val="008757D9"/>
    <w:rsid w:val="00875F79"/>
    <w:rsid w:val="008764CE"/>
    <w:rsid w:val="0087667F"/>
    <w:rsid w:val="00876788"/>
    <w:rsid w:val="00876CCA"/>
    <w:rsid w:val="00876E92"/>
    <w:rsid w:val="00877964"/>
    <w:rsid w:val="008803C7"/>
    <w:rsid w:val="0088069D"/>
    <w:rsid w:val="00880B27"/>
    <w:rsid w:val="00880BB6"/>
    <w:rsid w:val="00880CB1"/>
    <w:rsid w:val="00880EA8"/>
    <w:rsid w:val="00880F6B"/>
    <w:rsid w:val="008815D4"/>
    <w:rsid w:val="0088182F"/>
    <w:rsid w:val="008819CD"/>
    <w:rsid w:val="00881D23"/>
    <w:rsid w:val="00882586"/>
    <w:rsid w:val="00882A6D"/>
    <w:rsid w:val="008830C2"/>
    <w:rsid w:val="00883496"/>
    <w:rsid w:val="00883A1F"/>
    <w:rsid w:val="008840B2"/>
    <w:rsid w:val="00884138"/>
    <w:rsid w:val="00884217"/>
    <w:rsid w:val="00884778"/>
    <w:rsid w:val="00885164"/>
    <w:rsid w:val="008858D5"/>
    <w:rsid w:val="0088623A"/>
    <w:rsid w:val="008864BA"/>
    <w:rsid w:val="008866AE"/>
    <w:rsid w:val="00886CD4"/>
    <w:rsid w:val="00887A1A"/>
    <w:rsid w:val="00887A27"/>
    <w:rsid w:val="008903A0"/>
    <w:rsid w:val="00890BE6"/>
    <w:rsid w:val="00890F76"/>
    <w:rsid w:val="00890FEA"/>
    <w:rsid w:val="008912E2"/>
    <w:rsid w:val="00891312"/>
    <w:rsid w:val="008913B5"/>
    <w:rsid w:val="00891610"/>
    <w:rsid w:val="00891DCA"/>
    <w:rsid w:val="00892792"/>
    <w:rsid w:val="0089287B"/>
    <w:rsid w:val="00892C01"/>
    <w:rsid w:val="00892DFE"/>
    <w:rsid w:val="00892F9D"/>
    <w:rsid w:val="00893267"/>
    <w:rsid w:val="0089348E"/>
    <w:rsid w:val="00893781"/>
    <w:rsid w:val="0089396F"/>
    <w:rsid w:val="00893A5C"/>
    <w:rsid w:val="00893B72"/>
    <w:rsid w:val="00893BD0"/>
    <w:rsid w:val="00893DFB"/>
    <w:rsid w:val="0089438D"/>
    <w:rsid w:val="00894478"/>
    <w:rsid w:val="00894F75"/>
    <w:rsid w:val="00895355"/>
    <w:rsid w:val="008953D5"/>
    <w:rsid w:val="008953DD"/>
    <w:rsid w:val="00895512"/>
    <w:rsid w:val="008959B6"/>
    <w:rsid w:val="00895C45"/>
    <w:rsid w:val="00896218"/>
    <w:rsid w:val="008962B2"/>
    <w:rsid w:val="00896E65"/>
    <w:rsid w:val="00896EBF"/>
    <w:rsid w:val="00896F74"/>
    <w:rsid w:val="00897031"/>
    <w:rsid w:val="0089738C"/>
    <w:rsid w:val="00897C20"/>
    <w:rsid w:val="00897E75"/>
    <w:rsid w:val="008A02F0"/>
    <w:rsid w:val="008A04D8"/>
    <w:rsid w:val="008A04E6"/>
    <w:rsid w:val="008A0B82"/>
    <w:rsid w:val="008A0BE1"/>
    <w:rsid w:val="008A106B"/>
    <w:rsid w:val="008A1873"/>
    <w:rsid w:val="008A1D49"/>
    <w:rsid w:val="008A1DC7"/>
    <w:rsid w:val="008A1F26"/>
    <w:rsid w:val="008A27B7"/>
    <w:rsid w:val="008A2DD4"/>
    <w:rsid w:val="008A3A99"/>
    <w:rsid w:val="008A3B84"/>
    <w:rsid w:val="008A4051"/>
    <w:rsid w:val="008A42F4"/>
    <w:rsid w:val="008A445F"/>
    <w:rsid w:val="008A4519"/>
    <w:rsid w:val="008A45DA"/>
    <w:rsid w:val="008A4903"/>
    <w:rsid w:val="008A4F76"/>
    <w:rsid w:val="008A50A9"/>
    <w:rsid w:val="008A5880"/>
    <w:rsid w:val="008A6049"/>
    <w:rsid w:val="008A6078"/>
    <w:rsid w:val="008A61A3"/>
    <w:rsid w:val="008A6287"/>
    <w:rsid w:val="008A6499"/>
    <w:rsid w:val="008A6740"/>
    <w:rsid w:val="008A68BA"/>
    <w:rsid w:val="008A738A"/>
    <w:rsid w:val="008A75B8"/>
    <w:rsid w:val="008A7A8F"/>
    <w:rsid w:val="008B058A"/>
    <w:rsid w:val="008B0734"/>
    <w:rsid w:val="008B07AE"/>
    <w:rsid w:val="008B0B6B"/>
    <w:rsid w:val="008B14AD"/>
    <w:rsid w:val="008B15E0"/>
    <w:rsid w:val="008B1C3E"/>
    <w:rsid w:val="008B1C90"/>
    <w:rsid w:val="008B1DB0"/>
    <w:rsid w:val="008B2112"/>
    <w:rsid w:val="008B22B7"/>
    <w:rsid w:val="008B22E1"/>
    <w:rsid w:val="008B3153"/>
    <w:rsid w:val="008B31A5"/>
    <w:rsid w:val="008B38C3"/>
    <w:rsid w:val="008B3A6A"/>
    <w:rsid w:val="008B3C2E"/>
    <w:rsid w:val="008B3DC9"/>
    <w:rsid w:val="008B4D07"/>
    <w:rsid w:val="008B52D4"/>
    <w:rsid w:val="008B6950"/>
    <w:rsid w:val="008B6B90"/>
    <w:rsid w:val="008B6F76"/>
    <w:rsid w:val="008B7D5D"/>
    <w:rsid w:val="008C019A"/>
    <w:rsid w:val="008C03AA"/>
    <w:rsid w:val="008C0E41"/>
    <w:rsid w:val="008C1491"/>
    <w:rsid w:val="008C1A7B"/>
    <w:rsid w:val="008C1E9C"/>
    <w:rsid w:val="008C2237"/>
    <w:rsid w:val="008C2894"/>
    <w:rsid w:val="008C2A59"/>
    <w:rsid w:val="008C395B"/>
    <w:rsid w:val="008C4082"/>
    <w:rsid w:val="008C51A5"/>
    <w:rsid w:val="008C52BC"/>
    <w:rsid w:val="008C52BF"/>
    <w:rsid w:val="008C52E7"/>
    <w:rsid w:val="008C57E1"/>
    <w:rsid w:val="008C62D8"/>
    <w:rsid w:val="008C74F6"/>
    <w:rsid w:val="008C79F2"/>
    <w:rsid w:val="008C7FFA"/>
    <w:rsid w:val="008D026A"/>
    <w:rsid w:val="008D0548"/>
    <w:rsid w:val="008D0957"/>
    <w:rsid w:val="008D0C17"/>
    <w:rsid w:val="008D0C39"/>
    <w:rsid w:val="008D0D84"/>
    <w:rsid w:val="008D0EF7"/>
    <w:rsid w:val="008D13E5"/>
    <w:rsid w:val="008D14A4"/>
    <w:rsid w:val="008D177D"/>
    <w:rsid w:val="008D198D"/>
    <w:rsid w:val="008D20D6"/>
    <w:rsid w:val="008D2850"/>
    <w:rsid w:val="008D2BDE"/>
    <w:rsid w:val="008D2C7E"/>
    <w:rsid w:val="008D2FED"/>
    <w:rsid w:val="008D3793"/>
    <w:rsid w:val="008D4429"/>
    <w:rsid w:val="008D45F3"/>
    <w:rsid w:val="008D4716"/>
    <w:rsid w:val="008D48D3"/>
    <w:rsid w:val="008D505D"/>
    <w:rsid w:val="008D5793"/>
    <w:rsid w:val="008D5A41"/>
    <w:rsid w:val="008D6A08"/>
    <w:rsid w:val="008D7FC8"/>
    <w:rsid w:val="008E0B93"/>
    <w:rsid w:val="008E0E32"/>
    <w:rsid w:val="008E1195"/>
    <w:rsid w:val="008E142A"/>
    <w:rsid w:val="008E1498"/>
    <w:rsid w:val="008E17F1"/>
    <w:rsid w:val="008E1D7F"/>
    <w:rsid w:val="008E20E8"/>
    <w:rsid w:val="008E2B73"/>
    <w:rsid w:val="008E2BAA"/>
    <w:rsid w:val="008E2F4D"/>
    <w:rsid w:val="008E3055"/>
    <w:rsid w:val="008E4242"/>
    <w:rsid w:val="008E4976"/>
    <w:rsid w:val="008E4B72"/>
    <w:rsid w:val="008E52FD"/>
    <w:rsid w:val="008E541E"/>
    <w:rsid w:val="008E546E"/>
    <w:rsid w:val="008E5EA7"/>
    <w:rsid w:val="008E61E2"/>
    <w:rsid w:val="008E6353"/>
    <w:rsid w:val="008E6CDA"/>
    <w:rsid w:val="008E6D75"/>
    <w:rsid w:val="008E7087"/>
    <w:rsid w:val="008E772D"/>
    <w:rsid w:val="008E795E"/>
    <w:rsid w:val="008E7BB7"/>
    <w:rsid w:val="008E7C00"/>
    <w:rsid w:val="008E7C30"/>
    <w:rsid w:val="008E7EBC"/>
    <w:rsid w:val="008E7F43"/>
    <w:rsid w:val="008F0411"/>
    <w:rsid w:val="008F04FC"/>
    <w:rsid w:val="008F06AB"/>
    <w:rsid w:val="008F06FF"/>
    <w:rsid w:val="008F0B86"/>
    <w:rsid w:val="008F0C2E"/>
    <w:rsid w:val="008F0C8E"/>
    <w:rsid w:val="008F12D6"/>
    <w:rsid w:val="008F20FB"/>
    <w:rsid w:val="008F22C5"/>
    <w:rsid w:val="008F2449"/>
    <w:rsid w:val="008F2503"/>
    <w:rsid w:val="008F2AC9"/>
    <w:rsid w:val="008F2C09"/>
    <w:rsid w:val="008F3131"/>
    <w:rsid w:val="008F318A"/>
    <w:rsid w:val="008F3216"/>
    <w:rsid w:val="008F3262"/>
    <w:rsid w:val="008F36A6"/>
    <w:rsid w:val="008F36DA"/>
    <w:rsid w:val="008F3881"/>
    <w:rsid w:val="008F3ECC"/>
    <w:rsid w:val="008F4360"/>
    <w:rsid w:val="008F4D7B"/>
    <w:rsid w:val="008F5323"/>
    <w:rsid w:val="008F564E"/>
    <w:rsid w:val="008F5EA2"/>
    <w:rsid w:val="008F5ED5"/>
    <w:rsid w:val="008F6540"/>
    <w:rsid w:val="008F6B41"/>
    <w:rsid w:val="008F6B8B"/>
    <w:rsid w:val="008F6E88"/>
    <w:rsid w:val="008F6EF2"/>
    <w:rsid w:val="008F75F8"/>
    <w:rsid w:val="008F7C76"/>
    <w:rsid w:val="008F7DF1"/>
    <w:rsid w:val="0090026F"/>
    <w:rsid w:val="00900996"/>
    <w:rsid w:val="00900D29"/>
    <w:rsid w:val="009011D6"/>
    <w:rsid w:val="009011DF"/>
    <w:rsid w:val="00901AA1"/>
    <w:rsid w:val="00901BF3"/>
    <w:rsid w:val="00902400"/>
    <w:rsid w:val="0090256F"/>
    <w:rsid w:val="0090280D"/>
    <w:rsid w:val="00902996"/>
    <w:rsid w:val="00902AFB"/>
    <w:rsid w:val="009033BE"/>
    <w:rsid w:val="009035C1"/>
    <w:rsid w:val="009039A0"/>
    <w:rsid w:val="00903A43"/>
    <w:rsid w:val="009041A7"/>
    <w:rsid w:val="009042DC"/>
    <w:rsid w:val="00904472"/>
    <w:rsid w:val="00904A1B"/>
    <w:rsid w:val="00904C35"/>
    <w:rsid w:val="00904D80"/>
    <w:rsid w:val="0090525E"/>
    <w:rsid w:val="009056E1"/>
    <w:rsid w:val="00905E19"/>
    <w:rsid w:val="00906657"/>
    <w:rsid w:val="00906732"/>
    <w:rsid w:val="00907958"/>
    <w:rsid w:val="00907CDF"/>
    <w:rsid w:val="00907DBC"/>
    <w:rsid w:val="00907FD7"/>
    <w:rsid w:val="0091055D"/>
    <w:rsid w:val="00910661"/>
    <w:rsid w:val="00910983"/>
    <w:rsid w:val="00910A5F"/>
    <w:rsid w:val="00910B26"/>
    <w:rsid w:val="00910BF2"/>
    <w:rsid w:val="00911405"/>
    <w:rsid w:val="00911858"/>
    <w:rsid w:val="00912609"/>
    <w:rsid w:val="00912A97"/>
    <w:rsid w:val="00912C7F"/>
    <w:rsid w:val="00912D42"/>
    <w:rsid w:val="00912F39"/>
    <w:rsid w:val="0091350E"/>
    <w:rsid w:val="009137FA"/>
    <w:rsid w:val="00913BA7"/>
    <w:rsid w:val="00913CF7"/>
    <w:rsid w:val="009145DA"/>
    <w:rsid w:val="009145FB"/>
    <w:rsid w:val="009149DF"/>
    <w:rsid w:val="00914ACB"/>
    <w:rsid w:val="00914C36"/>
    <w:rsid w:val="00914E66"/>
    <w:rsid w:val="0091514C"/>
    <w:rsid w:val="009154DE"/>
    <w:rsid w:val="00915638"/>
    <w:rsid w:val="00915DAC"/>
    <w:rsid w:val="009163A3"/>
    <w:rsid w:val="009167F3"/>
    <w:rsid w:val="00917983"/>
    <w:rsid w:val="00917BDD"/>
    <w:rsid w:val="00917F9A"/>
    <w:rsid w:val="00920709"/>
    <w:rsid w:val="009210C8"/>
    <w:rsid w:val="0092118B"/>
    <w:rsid w:val="0092178E"/>
    <w:rsid w:val="00921C45"/>
    <w:rsid w:val="00921CF5"/>
    <w:rsid w:val="00921E4D"/>
    <w:rsid w:val="00921E9C"/>
    <w:rsid w:val="00921EA3"/>
    <w:rsid w:val="00921F23"/>
    <w:rsid w:val="009221A0"/>
    <w:rsid w:val="0092220D"/>
    <w:rsid w:val="0092223B"/>
    <w:rsid w:val="009228DE"/>
    <w:rsid w:val="009228FA"/>
    <w:rsid w:val="0092305A"/>
    <w:rsid w:val="0092326A"/>
    <w:rsid w:val="0092332C"/>
    <w:rsid w:val="00923BF2"/>
    <w:rsid w:val="00923C5F"/>
    <w:rsid w:val="00923D9D"/>
    <w:rsid w:val="00923F2E"/>
    <w:rsid w:val="00923FD8"/>
    <w:rsid w:val="00924053"/>
    <w:rsid w:val="00924157"/>
    <w:rsid w:val="009248F5"/>
    <w:rsid w:val="00924C92"/>
    <w:rsid w:val="00924C96"/>
    <w:rsid w:val="00924FD3"/>
    <w:rsid w:val="00925672"/>
    <w:rsid w:val="00925F35"/>
    <w:rsid w:val="009269FD"/>
    <w:rsid w:val="00926B26"/>
    <w:rsid w:val="00926D57"/>
    <w:rsid w:val="00927107"/>
    <w:rsid w:val="00927732"/>
    <w:rsid w:val="009277F8"/>
    <w:rsid w:val="00927968"/>
    <w:rsid w:val="009279FD"/>
    <w:rsid w:val="00927D56"/>
    <w:rsid w:val="00930365"/>
    <w:rsid w:val="0093036B"/>
    <w:rsid w:val="009309DD"/>
    <w:rsid w:val="00931A31"/>
    <w:rsid w:val="00931CD4"/>
    <w:rsid w:val="0093213F"/>
    <w:rsid w:val="009333D3"/>
    <w:rsid w:val="009334BC"/>
    <w:rsid w:val="0093357A"/>
    <w:rsid w:val="00933787"/>
    <w:rsid w:val="00933A31"/>
    <w:rsid w:val="00934450"/>
    <w:rsid w:val="00934553"/>
    <w:rsid w:val="009348AA"/>
    <w:rsid w:val="009355AB"/>
    <w:rsid w:val="00935CF4"/>
    <w:rsid w:val="009361B5"/>
    <w:rsid w:val="009361F4"/>
    <w:rsid w:val="0093640C"/>
    <w:rsid w:val="00936A2D"/>
    <w:rsid w:val="00936C6A"/>
    <w:rsid w:val="0093700C"/>
    <w:rsid w:val="009375CE"/>
    <w:rsid w:val="009375DF"/>
    <w:rsid w:val="009377E2"/>
    <w:rsid w:val="00940229"/>
    <w:rsid w:val="00940619"/>
    <w:rsid w:val="00940659"/>
    <w:rsid w:val="00940777"/>
    <w:rsid w:val="00940B05"/>
    <w:rsid w:val="009413C8"/>
    <w:rsid w:val="009418A4"/>
    <w:rsid w:val="00941DF0"/>
    <w:rsid w:val="00942242"/>
    <w:rsid w:val="0094249F"/>
    <w:rsid w:val="009434E9"/>
    <w:rsid w:val="00943848"/>
    <w:rsid w:val="0094395C"/>
    <w:rsid w:val="00944014"/>
    <w:rsid w:val="00944171"/>
    <w:rsid w:val="009454D3"/>
    <w:rsid w:val="00945B75"/>
    <w:rsid w:val="00945D09"/>
    <w:rsid w:val="0094613B"/>
    <w:rsid w:val="00946501"/>
    <w:rsid w:val="009469CA"/>
    <w:rsid w:val="00946B14"/>
    <w:rsid w:val="00946D76"/>
    <w:rsid w:val="00947681"/>
    <w:rsid w:val="009502A4"/>
    <w:rsid w:val="00950351"/>
    <w:rsid w:val="00950393"/>
    <w:rsid w:val="00950B09"/>
    <w:rsid w:val="00951100"/>
    <w:rsid w:val="00951278"/>
    <w:rsid w:val="00952132"/>
    <w:rsid w:val="00952147"/>
    <w:rsid w:val="009526EA"/>
    <w:rsid w:val="00952A5B"/>
    <w:rsid w:val="00952C17"/>
    <w:rsid w:val="00952C60"/>
    <w:rsid w:val="00952D1C"/>
    <w:rsid w:val="00952E1E"/>
    <w:rsid w:val="00952FC9"/>
    <w:rsid w:val="00953138"/>
    <w:rsid w:val="00953AEF"/>
    <w:rsid w:val="00953D1A"/>
    <w:rsid w:val="00953FA5"/>
    <w:rsid w:val="00954063"/>
    <w:rsid w:val="009542C7"/>
    <w:rsid w:val="0095431E"/>
    <w:rsid w:val="0095455F"/>
    <w:rsid w:val="00954E2B"/>
    <w:rsid w:val="00954E49"/>
    <w:rsid w:val="009554CE"/>
    <w:rsid w:val="00955730"/>
    <w:rsid w:val="009560C1"/>
    <w:rsid w:val="009563B8"/>
    <w:rsid w:val="009564C1"/>
    <w:rsid w:val="009568A4"/>
    <w:rsid w:val="009569AB"/>
    <w:rsid w:val="009569B0"/>
    <w:rsid w:val="00956B52"/>
    <w:rsid w:val="00956D03"/>
    <w:rsid w:val="009570E4"/>
    <w:rsid w:val="00957399"/>
    <w:rsid w:val="0095770C"/>
    <w:rsid w:val="00957DE5"/>
    <w:rsid w:val="00957F19"/>
    <w:rsid w:val="0096043B"/>
    <w:rsid w:val="00960A2F"/>
    <w:rsid w:val="00960CEF"/>
    <w:rsid w:val="00960D86"/>
    <w:rsid w:val="00961144"/>
    <w:rsid w:val="009613B9"/>
    <w:rsid w:val="009614C4"/>
    <w:rsid w:val="00961E25"/>
    <w:rsid w:val="009624A6"/>
    <w:rsid w:val="00962766"/>
    <w:rsid w:val="009627D7"/>
    <w:rsid w:val="009628A1"/>
    <w:rsid w:val="00962AAB"/>
    <w:rsid w:val="00962C4A"/>
    <w:rsid w:val="009630BF"/>
    <w:rsid w:val="009631A8"/>
    <w:rsid w:val="0096325A"/>
    <w:rsid w:val="00963BEF"/>
    <w:rsid w:val="009640B7"/>
    <w:rsid w:val="00964880"/>
    <w:rsid w:val="00964DF1"/>
    <w:rsid w:val="00964FE9"/>
    <w:rsid w:val="009653FE"/>
    <w:rsid w:val="00965668"/>
    <w:rsid w:val="0096616C"/>
    <w:rsid w:val="009662A0"/>
    <w:rsid w:val="009665C9"/>
    <w:rsid w:val="00966AF1"/>
    <w:rsid w:val="00966D48"/>
    <w:rsid w:val="009671FD"/>
    <w:rsid w:val="0097020E"/>
    <w:rsid w:val="00971563"/>
    <w:rsid w:val="00971FC6"/>
    <w:rsid w:val="00972041"/>
    <w:rsid w:val="009723AD"/>
    <w:rsid w:val="0097322F"/>
    <w:rsid w:val="00973761"/>
    <w:rsid w:val="00973AB8"/>
    <w:rsid w:val="00973C4D"/>
    <w:rsid w:val="0097410E"/>
    <w:rsid w:val="00974A80"/>
    <w:rsid w:val="00974BB9"/>
    <w:rsid w:val="00974E0B"/>
    <w:rsid w:val="00975041"/>
    <w:rsid w:val="009756B8"/>
    <w:rsid w:val="009756DC"/>
    <w:rsid w:val="0097581F"/>
    <w:rsid w:val="00975C16"/>
    <w:rsid w:val="009762D9"/>
    <w:rsid w:val="0097640F"/>
    <w:rsid w:val="00976E8F"/>
    <w:rsid w:val="00977591"/>
    <w:rsid w:val="00977FAB"/>
    <w:rsid w:val="00980695"/>
    <w:rsid w:val="00981124"/>
    <w:rsid w:val="00981282"/>
    <w:rsid w:val="009813F4"/>
    <w:rsid w:val="009819A7"/>
    <w:rsid w:val="00981BD6"/>
    <w:rsid w:val="009820AD"/>
    <w:rsid w:val="009824FD"/>
    <w:rsid w:val="00982C5B"/>
    <w:rsid w:val="00982E2D"/>
    <w:rsid w:val="009832C2"/>
    <w:rsid w:val="009836B7"/>
    <w:rsid w:val="00983B50"/>
    <w:rsid w:val="00983BD8"/>
    <w:rsid w:val="0098449F"/>
    <w:rsid w:val="009848DB"/>
    <w:rsid w:val="009849B2"/>
    <w:rsid w:val="00984A0A"/>
    <w:rsid w:val="009857EE"/>
    <w:rsid w:val="009859E7"/>
    <w:rsid w:val="00985CF8"/>
    <w:rsid w:val="00985FF3"/>
    <w:rsid w:val="0098605F"/>
    <w:rsid w:val="00986123"/>
    <w:rsid w:val="0098653D"/>
    <w:rsid w:val="00986592"/>
    <w:rsid w:val="00986B64"/>
    <w:rsid w:val="00986C22"/>
    <w:rsid w:val="00986FFF"/>
    <w:rsid w:val="00987225"/>
    <w:rsid w:val="009873FE"/>
    <w:rsid w:val="0099048C"/>
    <w:rsid w:val="009907F4"/>
    <w:rsid w:val="009908BE"/>
    <w:rsid w:val="00990C04"/>
    <w:rsid w:val="00990E7A"/>
    <w:rsid w:val="00991072"/>
    <w:rsid w:val="00991224"/>
    <w:rsid w:val="0099122D"/>
    <w:rsid w:val="0099126F"/>
    <w:rsid w:val="009919D6"/>
    <w:rsid w:val="00992366"/>
    <w:rsid w:val="00994237"/>
    <w:rsid w:val="009944CB"/>
    <w:rsid w:val="00994518"/>
    <w:rsid w:val="00994762"/>
    <w:rsid w:val="009957E4"/>
    <w:rsid w:val="009958E2"/>
    <w:rsid w:val="009961F3"/>
    <w:rsid w:val="0099698A"/>
    <w:rsid w:val="00996A67"/>
    <w:rsid w:val="00996E34"/>
    <w:rsid w:val="0099753F"/>
    <w:rsid w:val="009A0497"/>
    <w:rsid w:val="009A0B7F"/>
    <w:rsid w:val="009A0FED"/>
    <w:rsid w:val="009A11B0"/>
    <w:rsid w:val="009A1546"/>
    <w:rsid w:val="009A368E"/>
    <w:rsid w:val="009A36EB"/>
    <w:rsid w:val="009A3AF1"/>
    <w:rsid w:val="009A3C3D"/>
    <w:rsid w:val="009A3CC4"/>
    <w:rsid w:val="009A3F41"/>
    <w:rsid w:val="009A4FBD"/>
    <w:rsid w:val="009A5374"/>
    <w:rsid w:val="009A597C"/>
    <w:rsid w:val="009A5D90"/>
    <w:rsid w:val="009A6139"/>
    <w:rsid w:val="009A6F4B"/>
    <w:rsid w:val="009A7584"/>
    <w:rsid w:val="009A759C"/>
    <w:rsid w:val="009A772E"/>
    <w:rsid w:val="009B0188"/>
    <w:rsid w:val="009B0332"/>
    <w:rsid w:val="009B0738"/>
    <w:rsid w:val="009B121D"/>
    <w:rsid w:val="009B1269"/>
    <w:rsid w:val="009B12AD"/>
    <w:rsid w:val="009B1E41"/>
    <w:rsid w:val="009B2D61"/>
    <w:rsid w:val="009B2D71"/>
    <w:rsid w:val="009B3070"/>
    <w:rsid w:val="009B35D3"/>
    <w:rsid w:val="009B365C"/>
    <w:rsid w:val="009B3863"/>
    <w:rsid w:val="009B3937"/>
    <w:rsid w:val="009B421D"/>
    <w:rsid w:val="009B4447"/>
    <w:rsid w:val="009B4992"/>
    <w:rsid w:val="009B4C15"/>
    <w:rsid w:val="009B4F21"/>
    <w:rsid w:val="009B5052"/>
    <w:rsid w:val="009B5190"/>
    <w:rsid w:val="009B51B1"/>
    <w:rsid w:val="009B575E"/>
    <w:rsid w:val="009B5B8B"/>
    <w:rsid w:val="009B5CAE"/>
    <w:rsid w:val="009B5DB5"/>
    <w:rsid w:val="009B5EF4"/>
    <w:rsid w:val="009B6335"/>
    <w:rsid w:val="009B729E"/>
    <w:rsid w:val="009B76A7"/>
    <w:rsid w:val="009B79B1"/>
    <w:rsid w:val="009B7C3B"/>
    <w:rsid w:val="009C094F"/>
    <w:rsid w:val="009C0ACD"/>
    <w:rsid w:val="009C0C47"/>
    <w:rsid w:val="009C1085"/>
    <w:rsid w:val="009C1ED9"/>
    <w:rsid w:val="009C1F8B"/>
    <w:rsid w:val="009C1FF4"/>
    <w:rsid w:val="009C3441"/>
    <w:rsid w:val="009C3471"/>
    <w:rsid w:val="009C3A29"/>
    <w:rsid w:val="009C3A6A"/>
    <w:rsid w:val="009C3E02"/>
    <w:rsid w:val="009C42AB"/>
    <w:rsid w:val="009C4332"/>
    <w:rsid w:val="009C4E44"/>
    <w:rsid w:val="009C4FDC"/>
    <w:rsid w:val="009C569B"/>
    <w:rsid w:val="009C56AD"/>
    <w:rsid w:val="009C5703"/>
    <w:rsid w:val="009C5D48"/>
    <w:rsid w:val="009C5F1A"/>
    <w:rsid w:val="009C660E"/>
    <w:rsid w:val="009C6B11"/>
    <w:rsid w:val="009C721D"/>
    <w:rsid w:val="009C737E"/>
    <w:rsid w:val="009C7A03"/>
    <w:rsid w:val="009C7E17"/>
    <w:rsid w:val="009D00F4"/>
    <w:rsid w:val="009D11DC"/>
    <w:rsid w:val="009D2138"/>
    <w:rsid w:val="009D243D"/>
    <w:rsid w:val="009D2FB3"/>
    <w:rsid w:val="009D35DB"/>
    <w:rsid w:val="009D381C"/>
    <w:rsid w:val="009D396F"/>
    <w:rsid w:val="009D39B7"/>
    <w:rsid w:val="009D4125"/>
    <w:rsid w:val="009D4167"/>
    <w:rsid w:val="009D43F9"/>
    <w:rsid w:val="009D4EE4"/>
    <w:rsid w:val="009D5402"/>
    <w:rsid w:val="009D546F"/>
    <w:rsid w:val="009D5587"/>
    <w:rsid w:val="009D5A5A"/>
    <w:rsid w:val="009D5AD4"/>
    <w:rsid w:val="009D6D9F"/>
    <w:rsid w:val="009D78CA"/>
    <w:rsid w:val="009D7B13"/>
    <w:rsid w:val="009E04EC"/>
    <w:rsid w:val="009E0576"/>
    <w:rsid w:val="009E06A7"/>
    <w:rsid w:val="009E1549"/>
    <w:rsid w:val="009E158D"/>
    <w:rsid w:val="009E24AE"/>
    <w:rsid w:val="009E287A"/>
    <w:rsid w:val="009E309D"/>
    <w:rsid w:val="009E3102"/>
    <w:rsid w:val="009E3456"/>
    <w:rsid w:val="009E3AAE"/>
    <w:rsid w:val="009E3B7E"/>
    <w:rsid w:val="009E3FBD"/>
    <w:rsid w:val="009E424C"/>
    <w:rsid w:val="009E4CC3"/>
    <w:rsid w:val="009E5071"/>
    <w:rsid w:val="009E5579"/>
    <w:rsid w:val="009E6BA8"/>
    <w:rsid w:val="009E6D47"/>
    <w:rsid w:val="009E739E"/>
    <w:rsid w:val="009E73BF"/>
    <w:rsid w:val="009E7493"/>
    <w:rsid w:val="009E7635"/>
    <w:rsid w:val="009E7E54"/>
    <w:rsid w:val="009F0C29"/>
    <w:rsid w:val="009F1000"/>
    <w:rsid w:val="009F134D"/>
    <w:rsid w:val="009F1ABC"/>
    <w:rsid w:val="009F20A5"/>
    <w:rsid w:val="009F252F"/>
    <w:rsid w:val="009F2917"/>
    <w:rsid w:val="009F2D09"/>
    <w:rsid w:val="009F3225"/>
    <w:rsid w:val="009F3322"/>
    <w:rsid w:val="009F3BE8"/>
    <w:rsid w:val="009F41E7"/>
    <w:rsid w:val="009F48C0"/>
    <w:rsid w:val="009F48F2"/>
    <w:rsid w:val="009F4DE3"/>
    <w:rsid w:val="009F5E3E"/>
    <w:rsid w:val="009F693A"/>
    <w:rsid w:val="009F70A3"/>
    <w:rsid w:val="009F748A"/>
    <w:rsid w:val="009F796A"/>
    <w:rsid w:val="009F79AB"/>
    <w:rsid w:val="009F7A02"/>
    <w:rsid w:val="009F7B71"/>
    <w:rsid w:val="009F7D2E"/>
    <w:rsid w:val="00A00763"/>
    <w:rsid w:val="00A007D4"/>
    <w:rsid w:val="00A00AE4"/>
    <w:rsid w:val="00A00B05"/>
    <w:rsid w:val="00A00B52"/>
    <w:rsid w:val="00A00D6E"/>
    <w:rsid w:val="00A010B3"/>
    <w:rsid w:val="00A01447"/>
    <w:rsid w:val="00A02128"/>
    <w:rsid w:val="00A02369"/>
    <w:rsid w:val="00A02616"/>
    <w:rsid w:val="00A038C9"/>
    <w:rsid w:val="00A0411D"/>
    <w:rsid w:val="00A0498E"/>
    <w:rsid w:val="00A04AA8"/>
    <w:rsid w:val="00A05350"/>
    <w:rsid w:val="00A056EC"/>
    <w:rsid w:val="00A06FA9"/>
    <w:rsid w:val="00A074F8"/>
    <w:rsid w:val="00A07722"/>
    <w:rsid w:val="00A077B4"/>
    <w:rsid w:val="00A07AA8"/>
    <w:rsid w:val="00A1048C"/>
    <w:rsid w:val="00A10A00"/>
    <w:rsid w:val="00A10E71"/>
    <w:rsid w:val="00A112B4"/>
    <w:rsid w:val="00A113EA"/>
    <w:rsid w:val="00A11659"/>
    <w:rsid w:val="00A1176C"/>
    <w:rsid w:val="00A118E0"/>
    <w:rsid w:val="00A11926"/>
    <w:rsid w:val="00A11E65"/>
    <w:rsid w:val="00A1284E"/>
    <w:rsid w:val="00A1286E"/>
    <w:rsid w:val="00A128A5"/>
    <w:rsid w:val="00A12CB1"/>
    <w:rsid w:val="00A12CB2"/>
    <w:rsid w:val="00A12D9D"/>
    <w:rsid w:val="00A133B8"/>
    <w:rsid w:val="00A134BA"/>
    <w:rsid w:val="00A135CE"/>
    <w:rsid w:val="00A13740"/>
    <w:rsid w:val="00A13BE2"/>
    <w:rsid w:val="00A13FDD"/>
    <w:rsid w:val="00A14E6A"/>
    <w:rsid w:val="00A15567"/>
    <w:rsid w:val="00A15900"/>
    <w:rsid w:val="00A1598C"/>
    <w:rsid w:val="00A15A6E"/>
    <w:rsid w:val="00A15BCC"/>
    <w:rsid w:val="00A16A06"/>
    <w:rsid w:val="00A17849"/>
    <w:rsid w:val="00A17E15"/>
    <w:rsid w:val="00A17FB1"/>
    <w:rsid w:val="00A2004F"/>
    <w:rsid w:val="00A205C7"/>
    <w:rsid w:val="00A20B5B"/>
    <w:rsid w:val="00A214BB"/>
    <w:rsid w:val="00A21BD0"/>
    <w:rsid w:val="00A22796"/>
    <w:rsid w:val="00A22AA6"/>
    <w:rsid w:val="00A230E1"/>
    <w:rsid w:val="00A23BDB"/>
    <w:rsid w:val="00A23E02"/>
    <w:rsid w:val="00A242B1"/>
    <w:rsid w:val="00A24801"/>
    <w:rsid w:val="00A24EC1"/>
    <w:rsid w:val="00A25146"/>
    <w:rsid w:val="00A2521B"/>
    <w:rsid w:val="00A25617"/>
    <w:rsid w:val="00A25F18"/>
    <w:rsid w:val="00A26AD4"/>
    <w:rsid w:val="00A26F29"/>
    <w:rsid w:val="00A2701D"/>
    <w:rsid w:val="00A27655"/>
    <w:rsid w:val="00A27673"/>
    <w:rsid w:val="00A276E9"/>
    <w:rsid w:val="00A27A5A"/>
    <w:rsid w:val="00A27E0D"/>
    <w:rsid w:val="00A27EF8"/>
    <w:rsid w:val="00A3017A"/>
    <w:rsid w:val="00A307AD"/>
    <w:rsid w:val="00A30BE6"/>
    <w:rsid w:val="00A30C49"/>
    <w:rsid w:val="00A31072"/>
    <w:rsid w:val="00A31A2C"/>
    <w:rsid w:val="00A31B95"/>
    <w:rsid w:val="00A31EA9"/>
    <w:rsid w:val="00A31EEE"/>
    <w:rsid w:val="00A323C5"/>
    <w:rsid w:val="00A3278F"/>
    <w:rsid w:val="00A32B8E"/>
    <w:rsid w:val="00A32D70"/>
    <w:rsid w:val="00A32D90"/>
    <w:rsid w:val="00A32E00"/>
    <w:rsid w:val="00A33272"/>
    <w:rsid w:val="00A33535"/>
    <w:rsid w:val="00A3383B"/>
    <w:rsid w:val="00A33A3B"/>
    <w:rsid w:val="00A346D8"/>
    <w:rsid w:val="00A356B2"/>
    <w:rsid w:val="00A35B59"/>
    <w:rsid w:val="00A35C1C"/>
    <w:rsid w:val="00A35E1B"/>
    <w:rsid w:val="00A369B9"/>
    <w:rsid w:val="00A36D40"/>
    <w:rsid w:val="00A36FAD"/>
    <w:rsid w:val="00A37117"/>
    <w:rsid w:val="00A372AB"/>
    <w:rsid w:val="00A40414"/>
    <w:rsid w:val="00A40A62"/>
    <w:rsid w:val="00A4167A"/>
    <w:rsid w:val="00A41A3A"/>
    <w:rsid w:val="00A41E89"/>
    <w:rsid w:val="00A4205E"/>
    <w:rsid w:val="00A420B6"/>
    <w:rsid w:val="00A425EC"/>
    <w:rsid w:val="00A428DF"/>
    <w:rsid w:val="00A4360D"/>
    <w:rsid w:val="00A43FE1"/>
    <w:rsid w:val="00A446AE"/>
    <w:rsid w:val="00A44D30"/>
    <w:rsid w:val="00A44D5C"/>
    <w:rsid w:val="00A4532C"/>
    <w:rsid w:val="00A454C8"/>
    <w:rsid w:val="00A45680"/>
    <w:rsid w:val="00A45A8F"/>
    <w:rsid w:val="00A45EF0"/>
    <w:rsid w:val="00A46B56"/>
    <w:rsid w:val="00A470B3"/>
    <w:rsid w:val="00A479FD"/>
    <w:rsid w:val="00A47A1A"/>
    <w:rsid w:val="00A5000B"/>
    <w:rsid w:val="00A500A8"/>
    <w:rsid w:val="00A505DE"/>
    <w:rsid w:val="00A5088D"/>
    <w:rsid w:val="00A51301"/>
    <w:rsid w:val="00A51954"/>
    <w:rsid w:val="00A51F72"/>
    <w:rsid w:val="00A5216F"/>
    <w:rsid w:val="00A52E6B"/>
    <w:rsid w:val="00A532B8"/>
    <w:rsid w:val="00A535FC"/>
    <w:rsid w:val="00A53C0A"/>
    <w:rsid w:val="00A54277"/>
    <w:rsid w:val="00A544A9"/>
    <w:rsid w:val="00A546C0"/>
    <w:rsid w:val="00A54B48"/>
    <w:rsid w:val="00A54EA6"/>
    <w:rsid w:val="00A56611"/>
    <w:rsid w:val="00A56696"/>
    <w:rsid w:val="00A566D0"/>
    <w:rsid w:val="00A56ABE"/>
    <w:rsid w:val="00A56BB1"/>
    <w:rsid w:val="00A56C12"/>
    <w:rsid w:val="00A56D5E"/>
    <w:rsid w:val="00A56F13"/>
    <w:rsid w:val="00A56F93"/>
    <w:rsid w:val="00A5731B"/>
    <w:rsid w:val="00A57387"/>
    <w:rsid w:val="00A57718"/>
    <w:rsid w:val="00A577DD"/>
    <w:rsid w:val="00A60014"/>
    <w:rsid w:val="00A602B5"/>
    <w:rsid w:val="00A606CC"/>
    <w:rsid w:val="00A60CDB"/>
    <w:rsid w:val="00A611C2"/>
    <w:rsid w:val="00A6144A"/>
    <w:rsid w:val="00A61683"/>
    <w:rsid w:val="00A617A5"/>
    <w:rsid w:val="00A61B13"/>
    <w:rsid w:val="00A62283"/>
    <w:rsid w:val="00A6243D"/>
    <w:rsid w:val="00A6263F"/>
    <w:rsid w:val="00A62B31"/>
    <w:rsid w:val="00A630C9"/>
    <w:rsid w:val="00A63102"/>
    <w:rsid w:val="00A63A9F"/>
    <w:rsid w:val="00A63EE0"/>
    <w:rsid w:val="00A64279"/>
    <w:rsid w:val="00A6473D"/>
    <w:rsid w:val="00A647CF"/>
    <w:rsid w:val="00A6480A"/>
    <w:rsid w:val="00A648D3"/>
    <w:rsid w:val="00A64B73"/>
    <w:rsid w:val="00A64C1D"/>
    <w:rsid w:val="00A657D5"/>
    <w:rsid w:val="00A659F0"/>
    <w:rsid w:val="00A65E12"/>
    <w:rsid w:val="00A661A1"/>
    <w:rsid w:val="00A66729"/>
    <w:rsid w:val="00A66B5D"/>
    <w:rsid w:val="00A66CA7"/>
    <w:rsid w:val="00A6701B"/>
    <w:rsid w:val="00A67C11"/>
    <w:rsid w:val="00A67E13"/>
    <w:rsid w:val="00A70451"/>
    <w:rsid w:val="00A7087F"/>
    <w:rsid w:val="00A708A1"/>
    <w:rsid w:val="00A70904"/>
    <w:rsid w:val="00A70A55"/>
    <w:rsid w:val="00A70A94"/>
    <w:rsid w:val="00A70F7E"/>
    <w:rsid w:val="00A71352"/>
    <w:rsid w:val="00A7146D"/>
    <w:rsid w:val="00A7198A"/>
    <w:rsid w:val="00A71F98"/>
    <w:rsid w:val="00A72DAB"/>
    <w:rsid w:val="00A72DCD"/>
    <w:rsid w:val="00A73305"/>
    <w:rsid w:val="00A73399"/>
    <w:rsid w:val="00A735CA"/>
    <w:rsid w:val="00A73C29"/>
    <w:rsid w:val="00A73CDD"/>
    <w:rsid w:val="00A73E49"/>
    <w:rsid w:val="00A74FAB"/>
    <w:rsid w:val="00A750A6"/>
    <w:rsid w:val="00A750EF"/>
    <w:rsid w:val="00A75AED"/>
    <w:rsid w:val="00A75BE4"/>
    <w:rsid w:val="00A76029"/>
    <w:rsid w:val="00A761C3"/>
    <w:rsid w:val="00A77208"/>
    <w:rsid w:val="00A77368"/>
    <w:rsid w:val="00A776F2"/>
    <w:rsid w:val="00A779A9"/>
    <w:rsid w:val="00A77BF5"/>
    <w:rsid w:val="00A804A4"/>
    <w:rsid w:val="00A8065A"/>
    <w:rsid w:val="00A80A9B"/>
    <w:rsid w:val="00A80B2C"/>
    <w:rsid w:val="00A8142D"/>
    <w:rsid w:val="00A81B0A"/>
    <w:rsid w:val="00A81CFF"/>
    <w:rsid w:val="00A823C0"/>
    <w:rsid w:val="00A836E7"/>
    <w:rsid w:val="00A83A7F"/>
    <w:rsid w:val="00A83B13"/>
    <w:rsid w:val="00A83C72"/>
    <w:rsid w:val="00A83DE1"/>
    <w:rsid w:val="00A84172"/>
    <w:rsid w:val="00A846EE"/>
    <w:rsid w:val="00A84CA1"/>
    <w:rsid w:val="00A84DA9"/>
    <w:rsid w:val="00A84E5F"/>
    <w:rsid w:val="00A856F3"/>
    <w:rsid w:val="00A856F7"/>
    <w:rsid w:val="00A85841"/>
    <w:rsid w:val="00A8588D"/>
    <w:rsid w:val="00A87226"/>
    <w:rsid w:val="00A872FE"/>
    <w:rsid w:val="00A87989"/>
    <w:rsid w:val="00A87A42"/>
    <w:rsid w:val="00A90530"/>
    <w:rsid w:val="00A90820"/>
    <w:rsid w:val="00A90DCC"/>
    <w:rsid w:val="00A91068"/>
    <w:rsid w:val="00A91409"/>
    <w:rsid w:val="00A91A2D"/>
    <w:rsid w:val="00A91BAC"/>
    <w:rsid w:val="00A921F1"/>
    <w:rsid w:val="00A9220F"/>
    <w:rsid w:val="00A924E8"/>
    <w:rsid w:val="00A925D3"/>
    <w:rsid w:val="00A92913"/>
    <w:rsid w:val="00A92BE6"/>
    <w:rsid w:val="00A92D58"/>
    <w:rsid w:val="00A93076"/>
    <w:rsid w:val="00A93318"/>
    <w:rsid w:val="00A93557"/>
    <w:rsid w:val="00A93772"/>
    <w:rsid w:val="00A93FA1"/>
    <w:rsid w:val="00A95859"/>
    <w:rsid w:val="00A9585E"/>
    <w:rsid w:val="00A958A9"/>
    <w:rsid w:val="00A95F41"/>
    <w:rsid w:val="00A9684C"/>
    <w:rsid w:val="00A96AE0"/>
    <w:rsid w:val="00A96D9D"/>
    <w:rsid w:val="00A97266"/>
    <w:rsid w:val="00A97355"/>
    <w:rsid w:val="00A9783A"/>
    <w:rsid w:val="00A97C89"/>
    <w:rsid w:val="00A97E46"/>
    <w:rsid w:val="00AA0169"/>
    <w:rsid w:val="00AA10D9"/>
    <w:rsid w:val="00AA10F8"/>
    <w:rsid w:val="00AA11A8"/>
    <w:rsid w:val="00AA125B"/>
    <w:rsid w:val="00AA13F5"/>
    <w:rsid w:val="00AA14DE"/>
    <w:rsid w:val="00AA2293"/>
    <w:rsid w:val="00AA26D5"/>
    <w:rsid w:val="00AA2BF1"/>
    <w:rsid w:val="00AA30E0"/>
    <w:rsid w:val="00AA3406"/>
    <w:rsid w:val="00AA349D"/>
    <w:rsid w:val="00AA369A"/>
    <w:rsid w:val="00AA3718"/>
    <w:rsid w:val="00AA38D8"/>
    <w:rsid w:val="00AA3A64"/>
    <w:rsid w:val="00AA3ADC"/>
    <w:rsid w:val="00AA4295"/>
    <w:rsid w:val="00AA4307"/>
    <w:rsid w:val="00AA461F"/>
    <w:rsid w:val="00AA491E"/>
    <w:rsid w:val="00AA49B9"/>
    <w:rsid w:val="00AA4BA9"/>
    <w:rsid w:val="00AA4C9B"/>
    <w:rsid w:val="00AA5841"/>
    <w:rsid w:val="00AA5B72"/>
    <w:rsid w:val="00AA5E62"/>
    <w:rsid w:val="00AA5F88"/>
    <w:rsid w:val="00AA6102"/>
    <w:rsid w:val="00AA6664"/>
    <w:rsid w:val="00AA68E5"/>
    <w:rsid w:val="00AA7006"/>
    <w:rsid w:val="00AA7437"/>
    <w:rsid w:val="00AA75BB"/>
    <w:rsid w:val="00AA75DD"/>
    <w:rsid w:val="00AA7A04"/>
    <w:rsid w:val="00AA7AF4"/>
    <w:rsid w:val="00AB003C"/>
    <w:rsid w:val="00AB0073"/>
    <w:rsid w:val="00AB00BF"/>
    <w:rsid w:val="00AB0500"/>
    <w:rsid w:val="00AB06B1"/>
    <w:rsid w:val="00AB06E8"/>
    <w:rsid w:val="00AB098A"/>
    <w:rsid w:val="00AB1409"/>
    <w:rsid w:val="00AB15AD"/>
    <w:rsid w:val="00AB170D"/>
    <w:rsid w:val="00AB192D"/>
    <w:rsid w:val="00AB1A56"/>
    <w:rsid w:val="00AB1E60"/>
    <w:rsid w:val="00AB1FA9"/>
    <w:rsid w:val="00AB2078"/>
    <w:rsid w:val="00AB214A"/>
    <w:rsid w:val="00AB2389"/>
    <w:rsid w:val="00AB2776"/>
    <w:rsid w:val="00AB27C8"/>
    <w:rsid w:val="00AB2B40"/>
    <w:rsid w:val="00AB31CE"/>
    <w:rsid w:val="00AB397C"/>
    <w:rsid w:val="00AB3A2B"/>
    <w:rsid w:val="00AB3D96"/>
    <w:rsid w:val="00AB4163"/>
    <w:rsid w:val="00AB4265"/>
    <w:rsid w:val="00AB46D6"/>
    <w:rsid w:val="00AB47D1"/>
    <w:rsid w:val="00AB4B18"/>
    <w:rsid w:val="00AB4E3D"/>
    <w:rsid w:val="00AB546C"/>
    <w:rsid w:val="00AB58BA"/>
    <w:rsid w:val="00AB5E1F"/>
    <w:rsid w:val="00AB6612"/>
    <w:rsid w:val="00AB6B7E"/>
    <w:rsid w:val="00AB6DA4"/>
    <w:rsid w:val="00AB74B9"/>
    <w:rsid w:val="00AB7A9A"/>
    <w:rsid w:val="00AB7D6E"/>
    <w:rsid w:val="00AC025E"/>
    <w:rsid w:val="00AC1DE0"/>
    <w:rsid w:val="00AC230D"/>
    <w:rsid w:val="00AC296D"/>
    <w:rsid w:val="00AC2E24"/>
    <w:rsid w:val="00AC3271"/>
    <w:rsid w:val="00AC3980"/>
    <w:rsid w:val="00AC3AE1"/>
    <w:rsid w:val="00AC3F7E"/>
    <w:rsid w:val="00AC4955"/>
    <w:rsid w:val="00AC595E"/>
    <w:rsid w:val="00AC5D9D"/>
    <w:rsid w:val="00AC5DB3"/>
    <w:rsid w:val="00AC6A86"/>
    <w:rsid w:val="00AC6C82"/>
    <w:rsid w:val="00AC6DDC"/>
    <w:rsid w:val="00AC76FB"/>
    <w:rsid w:val="00AC7B96"/>
    <w:rsid w:val="00AC7CC4"/>
    <w:rsid w:val="00AD01ED"/>
    <w:rsid w:val="00AD0406"/>
    <w:rsid w:val="00AD04C6"/>
    <w:rsid w:val="00AD059C"/>
    <w:rsid w:val="00AD1231"/>
    <w:rsid w:val="00AD1634"/>
    <w:rsid w:val="00AD186D"/>
    <w:rsid w:val="00AD19BA"/>
    <w:rsid w:val="00AD1D29"/>
    <w:rsid w:val="00AD2036"/>
    <w:rsid w:val="00AD34A7"/>
    <w:rsid w:val="00AD42C6"/>
    <w:rsid w:val="00AD45D0"/>
    <w:rsid w:val="00AD4AB9"/>
    <w:rsid w:val="00AD56C8"/>
    <w:rsid w:val="00AD58FB"/>
    <w:rsid w:val="00AD5C29"/>
    <w:rsid w:val="00AD60FC"/>
    <w:rsid w:val="00AD64B4"/>
    <w:rsid w:val="00AD6995"/>
    <w:rsid w:val="00AD6E06"/>
    <w:rsid w:val="00AD7E71"/>
    <w:rsid w:val="00AE05F2"/>
    <w:rsid w:val="00AE0726"/>
    <w:rsid w:val="00AE0741"/>
    <w:rsid w:val="00AE0B13"/>
    <w:rsid w:val="00AE0BCC"/>
    <w:rsid w:val="00AE0DB0"/>
    <w:rsid w:val="00AE112C"/>
    <w:rsid w:val="00AE1AC2"/>
    <w:rsid w:val="00AE2281"/>
    <w:rsid w:val="00AE24BD"/>
    <w:rsid w:val="00AE2655"/>
    <w:rsid w:val="00AE2D12"/>
    <w:rsid w:val="00AE355C"/>
    <w:rsid w:val="00AE38B9"/>
    <w:rsid w:val="00AE39AA"/>
    <w:rsid w:val="00AE4152"/>
    <w:rsid w:val="00AE4249"/>
    <w:rsid w:val="00AE493B"/>
    <w:rsid w:val="00AE4CEC"/>
    <w:rsid w:val="00AE5B71"/>
    <w:rsid w:val="00AE5E93"/>
    <w:rsid w:val="00AE7252"/>
    <w:rsid w:val="00AE7541"/>
    <w:rsid w:val="00AE7A6C"/>
    <w:rsid w:val="00AE7A94"/>
    <w:rsid w:val="00AF0227"/>
    <w:rsid w:val="00AF14C0"/>
    <w:rsid w:val="00AF20C6"/>
    <w:rsid w:val="00AF2682"/>
    <w:rsid w:val="00AF2689"/>
    <w:rsid w:val="00AF284A"/>
    <w:rsid w:val="00AF2B97"/>
    <w:rsid w:val="00AF3502"/>
    <w:rsid w:val="00AF404B"/>
    <w:rsid w:val="00AF4BB4"/>
    <w:rsid w:val="00AF4D59"/>
    <w:rsid w:val="00AF5459"/>
    <w:rsid w:val="00AF57D6"/>
    <w:rsid w:val="00AF58CF"/>
    <w:rsid w:val="00AF5ABC"/>
    <w:rsid w:val="00AF5BC8"/>
    <w:rsid w:val="00AF64F3"/>
    <w:rsid w:val="00AF761F"/>
    <w:rsid w:val="00AF7E2C"/>
    <w:rsid w:val="00B00377"/>
    <w:rsid w:val="00B0048C"/>
    <w:rsid w:val="00B004B9"/>
    <w:rsid w:val="00B00641"/>
    <w:rsid w:val="00B00E84"/>
    <w:rsid w:val="00B015A1"/>
    <w:rsid w:val="00B0165F"/>
    <w:rsid w:val="00B01C93"/>
    <w:rsid w:val="00B01FBD"/>
    <w:rsid w:val="00B021FE"/>
    <w:rsid w:val="00B033B7"/>
    <w:rsid w:val="00B03456"/>
    <w:rsid w:val="00B04201"/>
    <w:rsid w:val="00B042F0"/>
    <w:rsid w:val="00B0493F"/>
    <w:rsid w:val="00B04B07"/>
    <w:rsid w:val="00B04EC0"/>
    <w:rsid w:val="00B04ECD"/>
    <w:rsid w:val="00B05522"/>
    <w:rsid w:val="00B061E0"/>
    <w:rsid w:val="00B06798"/>
    <w:rsid w:val="00B06AED"/>
    <w:rsid w:val="00B06CEB"/>
    <w:rsid w:val="00B06E09"/>
    <w:rsid w:val="00B06E2F"/>
    <w:rsid w:val="00B0710D"/>
    <w:rsid w:val="00B075C5"/>
    <w:rsid w:val="00B07643"/>
    <w:rsid w:val="00B076E6"/>
    <w:rsid w:val="00B07CAC"/>
    <w:rsid w:val="00B10034"/>
    <w:rsid w:val="00B102EB"/>
    <w:rsid w:val="00B105E2"/>
    <w:rsid w:val="00B1078D"/>
    <w:rsid w:val="00B10D51"/>
    <w:rsid w:val="00B10F80"/>
    <w:rsid w:val="00B1149E"/>
    <w:rsid w:val="00B11EF6"/>
    <w:rsid w:val="00B11FEC"/>
    <w:rsid w:val="00B120CC"/>
    <w:rsid w:val="00B121F0"/>
    <w:rsid w:val="00B127E4"/>
    <w:rsid w:val="00B13211"/>
    <w:rsid w:val="00B133B5"/>
    <w:rsid w:val="00B1394F"/>
    <w:rsid w:val="00B139FF"/>
    <w:rsid w:val="00B13A6D"/>
    <w:rsid w:val="00B14394"/>
    <w:rsid w:val="00B143B4"/>
    <w:rsid w:val="00B15064"/>
    <w:rsid w:val="00B165D6"/>
    <w:rsid w:val="00B1730E"/>
    <w:rsid w:val="00B17571"/>
    <w:rsid w:val="00B177A7"/>
    <w:rsid w:val="00B179AB"/>
    <w:rsid w:val="00B17C9D"/>
    <w:rsid w:val="00B205DA"/>
    <w:rsid w:val="00B2102C"/>
    <w:rsid w:val="00B2113A"/>
    <w:rsid w:val="00B219D6"/>
    <w:rsid w:val="00B224C3"/>
    <w:rsid w:val="00B22826"/>
    <w:rsid w:val="00B22A1F"/>
    <w:rsid w:val="00B22B64"/>
    <w:rsid w:val="00B22D2E"/>
    <w:rsid w:val="00B237D9"/>
    <w:rsid w:val="00B23E08"/>
    <w:rsid w:val="00B23E73"/>
    <w:rsid w:val="00B24286"/>
    <w:rsid w:val="00B248E1"/>
    <w:rsid w:val="00B24B68"/>
    <w:rsid w:val="00B24FFC"/>
    <w:rsid w:val="00B25057"/>
    <w:rsid w:val="00B2508A"/>
    <w:rsid w:val="00B25592"/>
    <w:rsid w:val="00B2563A"/>
    <w:rsid w:val="00B25E2E"/>
    <w:rsid w:val="00B25F30"/>
    <w:rsid w:val="00B26054"/>
    <w:rsid w:val="00B2627C"/>
    <w:rsid w:val="00B26288"/>
    <w:rsid w:val="00B2688F"/>
    <w:rsid w:val="00B2781B"/>
    <w:rsid w:val="00B27E10"/>
    <w:rsid w:val="00B303F3"/>
    <w:rsid w:val="00B30532"/>
    <w:rsid w:val="00B30774"/>
    <w:rsid w:val="00B30943"/>
    <w:rsid w:val="00B30B6C"/>
    <w:rsid w:val="00B30D4B"/>
    <w:rsid w:val="00B30EAE"/>
    <w:rsid w:val="00B30FD5"/>
    <w:rsid w:val="00B314E8"/>
    <w:rsid w:val="00B31B66"/>
    <w:rsid w:val="00B32073"/>
    <w:rsid w:val="00B327F9"/>
    <w:rsid w:val="00B3297B"/>
    <w:rsid w:val="00B33AA1"/>
    <w:rsid w:val="00B33D15"/>
    <w:rsid w:val="00B33E6A"/>
    <w:rsid w:val="00B34518"/>
    <w:rsid w:val="00B3460A"/>
    <w:rsid w:val="00B35969"/>
    <w:rsid w:val="00B35D1C"/>
    <w:rsid w:val="00B3634D"/>
    <w:rsid w:val="00B36DA1"/>
    <w:rsid w:val="00B37124"/>
    <w:rsid w:val="00B3733A"/>
    <w:rsid w:val="00B373A2"/>
    <w:rsid w:val="00B37424"/>
    <w:rsid w:val="00B37A2C"/>
    <w:rsid w:val="00B37B9C"/>
    <w:rsid w:val="00B37C8B"/>
    <w:rsid w:val="00B405EA"/>
    <w:rsid w:val="00B40851"/>
    <w:rsid w:val="00B408F4"/>
    <w:rsid w:val="00B40BA0"/>
    <w:rsid w:val="00B415CD"/>
    <w:rsid w:val="00B41AD4"/>
    <w:rsid w:val="00B4256D"/>
    <w:rsid w:val="00B4263E"/>
    <w:rsid w:val="00B427ED"/>
    <w:rsid w:val="00B42C93"/>
    <w:rsid w:val="00B42DFF"/>
    <w:rsid w:val="00B435FF"/>
    <w:rsid w:val="00B43974"/>
    <w:rsid w:val="00B43B14"/>
    <w:rsid w:val="00B43D21"/>
    <w:rsid w:val="00B44485"/>
    <w:rsid w:val="00B445E3"/>
    <w:rsid w:val="00B453A3"/>
    <w:rsid w:val="00B46A0B"/>
    <w:rsid w:val="00B46C3E"/>
    <w:rsid w:val="00B47371"/>
    <w:rsid w:val="00B50252"/>
    <w:rsid w:val="00B51054"/>
    <w:rsid w:val="00B51502"/>
    <w:rsid w:val="00B518D5"/>
    <w:rsid w:val="00B5212F"/>
    <w:rsid w:val="00B5220A"/>
    <w:rsid w:val="00B5235E"/>
    <w:rsid w:val="00B525A3"/>
    <w:rsid w:val="00B525F6"/>
    <w:rsid w:val="00B52ABB"/>
    <w:rsid w:val="00B52FC2"/>
    <w:rsid w:val="00B5322A"/>
    <w:rsid w:val="00B533F7"/>
    <w:rsid w:val="00B53482"/>
    <w:rsid w:val="00B5385F"/>
    <w:rsid w:val="00B53A57"/>
    <w:rsid w:val="00B53B3A"/>
    <w:rsid w:val="00B53E9A"/>
    <w:rsid w:val="00B53EC2"/>
    <w:rsid w:val="00B540E1"/>
    <w:rsid w:val="00B540EE"/>
    <w:rsid w:val="00B55253"/>
    <w:rsid w:val="00B5540E"/>
    <w:rsid w:val="00B559EC"/>
    <w:rsid w:val="00B55BAD"/>
    <w:rsid w:val="00B55E93"/>
    <w:rsid w:val="00B55F2F"/>
    <w:rsid w:val="00B56211"/>
    <w:rsid w:val="00B56BAB"/>
    <w:rsid w:val="00B5773F"/>
    <w:rsid w:val="00B57DF5"/>
    <w:rsid w:val="00B600E9"/>
    <w:rsid w:val="00B6011D"/>
    <w:rsid w:val="00B60678"/>
    <w:rsid w:val="00B607B9"/>
    <w:rsid w:val="00B60A34"/>
    <w:rsid w:val="00B60DC2"/>
    <w:rsid w:val="00B614DA"/>
    <w:rsid w:val="00B6180C"/>
    <w:rsid w:val="00B61C66"/>
    <w:rsid w:val="00B62118"/>
    <w:rsid w:val="00B62657"/>
    <w:rsid w:val="00B63265"/>
    <w:rsid w:val="00B63FC0"/>
    <w:rsid w:val="00B642FB"/>
    <w:rsid w:val="00B645D2"/>
    <w:rsid w:val="00B65C06"/>
    <w:rsid w:val="00B65DB9"/>
    <w:rsid w:val="00B65E0E"/>
    <w:rsid w:val="00B66889"/>
    <w:rsid w:val="00B66A0F"/>
    <w:rsid w:val="00B66FED"/>
    <w:rsid w:val="00B670D3"/>
    <w:rsid w:val="00B677A5"/>
    <w:rsid w:val="00B67D29"/>
    <w:rsid w:val="00B702A1"/>
    <w:rsid w:val="00B70762"/>
    <w:rsid w:val="00B70CC1"/>
    <w:rsid w:val="00B7107B"/>
    <w:rsid w:val="00B7172F"/>
    <w:rsid w:val="00B71CBC"/>
    <w:rsid w:val="00B7211E"/>
    <w:rsid w:val="00B73027"/>
    <w:rsid w:val="00B730C3"/>
    <w:rsid w:val="00B73288"/>
    <w:rsid w:val="00B735F0"/>
    <w:rsid w:val="00B736A9"/>
    <w:rsid w:val="00B7397C"/>
    <w:rsid w:val="00B73A0D"/>
    <w:rsid w:val="00B73ABC"/>
    <w:rsid w:val="00B74447"/>
    <w:rsid w:val="00B74D10"/>
    <w:rsid w:val="00B750AF"/>
    <w:rsid w:val="00B75196"/>
    <w:rsid w:val="00B75909"/>
    <w:rsid w:val="00B75D5A"/>
    <w:rsid w:val="00B75EA4"/>
    <w:rsid w:val="00B76927"/>
    <w:rsid w:val="00B77A2B"/>
    <w:rsid w:val="00B77C02"/>
    <w:rsid w:val="00B77C40"/>
    <w:rsid w:val="00B77F08"/>
    <w:rsid w:val="00B8010F"/>
    <w:rsid w:val="00B802B9"/>
    <w:rsid w:val="00B80750"/>
    <w:rsid w:val="00B8101D"/>
    <w:rsid w:val="00B81192"/>
    <w:rsid w:val="00B81342"/>
    <w:rsid w:val="00B819AE"/>
    <w:rsid w:val="00B81DD3"/>
    <w:rsid w:val="00B81F30"/>
    <w:rsid w:val="00B8298C"/>
    <w:rsid w:val="00B8360F"/>
    <w:rsid w:val="00B838AD"/>
    <w:rsid w:val="00B83B8B"/>
    <w:rsid w:val="00B83C4C"/>
    <w:rsid w:val="00B841E9"/>
    <w:rsid w:val="00B856CB"/>
    <w:rsid w:val="00B8641B"/>
    <w:rsid w:val="00B86890"/>
    <w:rsid w:val="00B87151"/>
    <w:rsid w:val="00B87893"/>
    <w:rsid w:val="00B900CF"/>
    <w:rsid w:val="00B905A6"/>
    <w:rsid w:val="00B90687"/>
    <w:rsid w:val="00B9109F"/>
    <w:rsid w:val="00B915BC"/>
    <w:rsid w:val="00B91763"/>
    <w:rsid w:val="00B921F5"/>
    <w:rsid w:val="00B92FB9"/>
    <w:rsid w:val="00B93006"/>
    <w:rsid w:val="00B93271"/>
    <w:rsid w:val="00B937CE"/>
    <w:rsid w:val="00B93BB8"/>
    <w:rsid w:val="00B94060"/>
    <w:rsid w:val="00B94065"/>
    <w:rsid w:val="00B9433A"/>
    <w:rsid w:val="00B943BD"/>
    <w:rsid w:val="00B94662"/>
    <w:rsid w:val="00B94960"/>
    <w:rsid w:val="00B9499C"/>
    <w:rsid w:val="00B94BE8"/>
    <w:rsid w:val="00B9517A"/>
    <w:rsid w:val="00B9526C"/>
    <w:rsid w:val="00B954A1"/>
    <w:rsid w:val="00B957D0"/>
    <w:rsid w:val="00B965B5"/>
    <w:rsid w:val="00B970D4"/>
    <w:rsid w:val="00B9717D"/>
    <w:rsid w:val="00B9743D"/>
    <w:rsid w:val="00B97682"/>
    <w:rsid w:val="00B97AD2"/>
    <w:rsid w:val="00BA030F"/>
    <w:rsid w:val="00BA0356"/>
    <w:rsid w:val="00BA0592"/>
    <w:rsid w:val="00BA07A2"/>
    <w:rsid w:val="00BA0985"/>
    <w:rsid w:val="00BA0A8D"/>
    <w:rsid w:val="00BA0AE4"/>
    <w:rsid w:val="00BA14D0"/>
    <w:rsid w:val="00BA1508"/>
    <w:rsid w:val="00BA16E1"/>
    <w:rsid w:val="00BA2475"/>
    <w:rsid w:val="00BA2938"/>
    <w:rsid w:val="00BA2B1E"/>
    <w:rsid w:val="00BA2DBF"/>
    <w:rsid w:val="00BA2E34"/>
    <w:rsid w:val="00BA3237"/>
    <w:rsid w:val="00BA38B6"/>
    <w:rsid w:val="00BA3DD4"/>
    <w:rsid w:val="00BA3F08"/>
    <w:rsid w:val="00BA405C"/>
    <w:rsid w:val="00BA4582"/>
    <w:rsid w:val="00BA464A"/>
    <w:rsid w:val="00BA4E4C"/>
    <w:rsid w:val="00BA51B2"/>
    <w:rsid w:val="00BA5D1D"/>
    <w:rsid w:val="00BA5D2D"/>
    <w:rsid w:val="00BA6929"/>
    <w:rsid w:val="00BA69BA"/>
    <w:rsid w:val="00BA6C3E"/>
    <w:rsid w:val="00BA782A"/>
    <w:rsid w:val="00BB030D"/>
    <w:rsid w:val="00BB031D"/>
    <w:rsid w:val="00BB03BC"/>
    <w:rsid w:val="00BB05D4"/>
    <w:rsid w:val="00BB142B"/>
    <w:rsid w:val="00BB1498"/>
    <w:rsid w:val="00BB19CB"/>
    <w:rsid w:val="00BB2BD1"/>
    <w:rsid w:val="00BB304B"/>
    <w:rsid w:val="00BB3569"/>
    <w:rsid w:val="00BB38D1"/>
    <w:rsid w:val="00BB38EA"/>
    <w:rsid w:val="00BB38F6"/>
    <w:rsid w:val="00BB3C09"/>
    <w:rsid w:val="00BB3D4C"/>
    <w:rsid w:val="00BB46C3"/>
    <w:rsid w:val="00BB4BBA"/>
    <w:rsid w:val="00BB6298"/>
    <w:rsid w:val="00BB6763"/>
    <w:rsid w:val="00BB68C1"/>
    <w:rsid w:val="00BB74BF"/>
    <w:rsid w:val="00BB7D29"/>
    <w:rsid w:val="00BB7D8A"/>
    <w:rsid w:val="00BC084E"/>
    <w:rsid w:val="00BC0AA5"/>
    <w:rsid w:val="00BC0C7E"/>
    <w:rsid w:val="00BC0F12"/>
    <w:rsid w:val="00BC1660"/>
    <w:rsid w:val="00BC1754"/>
    <w:rsid w:val="00BC1986"/>
    <w:rsid w:val="00BC1A7B"/>
    <w:rsid w:val="00BC1B2E"/>
    <w:rsid w:val="00BC1C03"/>
    <w:rsid w:val="00BC1C18"/>
    <w:rsid w:val="00BC1C7B"/>
    <w:rsid w:val="00BC1D64"/>
    <w:rsid w:val="00BC218F"/>
    <w:rsid w:val="00BC2370"/>
    <w:rsid w:val="00BC269E"/>
    <w:rsid w:val="00BC2DFC"/>
    <w:rsid w:val="00BC3796"/>
    <w:rsid w:val="00BC3B37"/>
    <w:rsid w:val="00BC4319"/>
    <w:rsid w:val="00BC4451"/>
    <w:rsid w:val="00BC4723"/>
    <w:rsid w:val="00BC475F"/>
    <w:rsid w:val="00BC49A7"/>
    <w:rsid w:val="00BC4DB1"/>
    <w:rsid w:val="00BC54CB"/>
    <w:rsid w:val="00BC55B1"/>
    <w:rsid w:val="00BC5C5C"/>
    <w:rsid w:val="00BC5D41"/>
    <w:rsid w:val="00BC5E5D"/>
    <w:rsid w:val="00BC614D"/>
    <w:rsid w:val="00BC6425"/>
    <w:rsid w:val="00BC6EC2"/>
    <w:rsid w:val="00BC779C"/>
    <w:rsid w:val="00BC7A97"/>
    <w:rsid w:val="00BC7F74"/>
    <w:rsid w:val="00BD01E9"/>
    <w:rsid w:val="00BD02D5"/>
    <w:rsid w:val="00BD06CD"/>
    <w:rsid w:val="00BD0C2B"/>
    <w:rsid w:val="00BD0ECD"/>
    <w:rsid w:val="00BD1426"/>
    <w:rsid w:val="00BD1ACF"/>
    <w:rsid w:val="00BD2828"/>
    <w:rsid w:val="00BD2CF0"/>
    <w:rsid w:val="00BD306F"/>
    <w:rsid w:val="00BD32FF"/>
    <w:rsid w:val="00BD3452"/>
    <w:rsid w:val="00BD347B"/>
    <w:rsid w:val="00BD348B"/>
    <w:rsid w:val="00BD350C"/>
    <w:rsid w:val="00BD3588"/>
    <w:rsid w:val="00BD3808"/>
    <w:rsid w:val="00BD38BF"/>
    <w:rsid w:val="00BD3E9D"/>
    <w:rsid w:val="00BD4436"/>
    <w:rsid w:val="00BD4580"/>
    <w:rsid w:val="00BD49EC"/>
    <w:rsid w:val="00BD4E80"/>
    <w:rsid w:val="00BD4EE7"/>
    <w:rsid w:val="00BD5606"/>
    <w:rsid w:val="00BD5B45"/>
    <w:rsid w:val="00BD6116"/>
    <w:rsid w:val="00BD651F"/>
    <w:rsid w:val="00BD67B3"/>
    <w:rsid w:val="00BD6C66"/>
    <w:rsid w:val="00BD6ED6"/>
    <w:rsid w:val="00BD6FA1"/>
    <w:rsid w:val="00BD7D12"/>
    <w:rsid w:val="00BE000A"/>
    <w:rsid w:val="00BE0965"/>
    <w:rsid w:val="00BE0D93"/>
    <w:rsid w:val="00BE18F4"/>
    <w:rsid w:val="00BE1ECF"/>
    <w:rsid w:val="00BE2394"/>
    <w:rsid w:val="00BE28C1"/>
    <w:rsid w:val="00BE2F34"/>
    <w:rsid w:val="00BE30AA"/>
    <w:rsid w:val="00BE33E8"/>
    <w:rsid w:val="00BE34BD"/>
    <w:rsid w:val="00BE3A61"/>
    <w:rsid w:val="00BE3D6F"/>
    <w:rsid w:val="00BE3DA9"/>
    <w:rsid w:val="00BE41CF"/>
    <w:rsid w:val="00BE490C"/>
    <w:rsid w:val="00BE49C2"/>
    <w:rsid w:val="00BE5198"/>
    <w:rsid w:val="00BE574A"/>
    <w:rsid w:val="00BE5A67"/>
    <w:rsid w:val="00BE60ED"/>
    <w:rsid w:val="00BE6AB0"/>
    <w:rsid w:val="00BE6CA9"/>
    <w:rsid w:val="00BE7254"/>
    <w:rsid w:val="00BE79DC"/>
    <w:rsid w:val="00BE7E5B"/>
    <w:rsid w:val="00BF01BE"/>
    <w:rsid w:val="00BF01E4"/>
    <w:rsid w:val="00BF0A5A"/>
    <w:rsid w:val="00BF0B68"/>
    <w:rsid w:val="00BF0DE2"/>
    <w:rsid w:val="00BF1729"/>
    <w:rsid w:val="00BF1A0D"/>
    <w:rsid w:val="00BF213B"/>
    <w:rsid w:val="00BF21BC"/>
    <w:rsid w:val="00BF22E8"/>
    <w:rsid w:val="00BF235A"/>
    <w:rsid w:val="00BF2523"/>
    <w:rsid w:val="00BF2556"/>
    <w:rsid w:val="00BF2D03"/>
    <w:rsid w:val="00BF2EAD"/>
    <w:rsid w:val="00BF2F79"/>
    <w:rsid w:val="00BF3187"/>
    <w:rsid w:val="00BF347C"/>
    <w:rsid w:val="00BF43FF"/>
    <w:rsid w:val="00BF4714"/>
    <w:rsid w:val="00BF48D2"/>
    <w:rsid w:val="00BF5F9F"/>
    <w:rsid w:val="00BF6C5D"/>
    <w:rsid w:val="00BF6E6C"/>
    <w:rsid w:val="00BF6E7D"/>
    <w:rsid w:val="00BF6EAE"/>
    <w:rsid w:val="00BF6F73"/>
    <w:rsid w:val="00BF7214"/>
    <w:rsid w:val="00BF7435"/>
    <w:rsid w:val="00BF77AC"/>
    <w:rsid w:val="00BF787F"/>
    <w:rsid w:val="00BF7962"/>
    <w:rsid w:val="00BF7E41"/>
    <w:rsid w:val="00C00C48"/>
    <w:rsid w:val="00C01542"/>
    <w:rsid w:val="00C018C7"/>
    <w:rsid w:val="00C01951"/>
    <w:rsid w:val="00C0240F"/>
    <w:rsid w:val="00C02AC8"/>
    <w:rsid w:val="00C02BB1"/>
    <w:rsid w:val="00C02D44"/>
    <w:rsid w:val="00C033DC"/>
    <w:rsid w:val="00C03B2B"/>
    <w:rsid w:val="00C03E21"/>
    <w:rsid w:val="00C03F08"/>
    <w:rsid w:val="00C03FA7"/>
    <w:rsid w:val="00C04095"/>
    <w:rsid w:val="00C041F7"/>
    <w:rsid w:val="00C04902"/>
    <w:rsid w:val="00C04A0C"/>
    <w:rsid w:val="00C04B38"/>
    <w:rsid w:val="00C0541E"/>
    <w:rsid w:val="00C05655"/>
    <w:rsid w:val="00C05BCF"/>
    <w:rsid w:val="00C05E99"/>
    <w:rsid w:val="00C06418"/>
    <w:rsid w:val="00C070A7"/>
    <w:rsid w:val="00C078D0"/>
    <w:rsid w:val="00C079FF"/>
    <w:rsid w:val="00C07AF1"/>
    <w:rsid w:val="00C07E40"/>
    <w:rsid w:val="00C109DA"/>
    <w:rsid w:val="00C10A42"/>
    <w:rsid w:val="00C10A77"/>
    <w:rsid w:val="00C10C55"/>
    <w:rsid w:val="00C10CBD"/>
    <w:rsid w:val="00C11448"/>
    <w:rsid w:val="00C118CF"/>
    <w:rsid w:val="00C1192B"/>
    <w:rsid w:val="00C11A17"/>
    <w:rsid w:val="00C11FD3"/>
    <w:rsid w:val="00C139C1"/>
    <w:rsid w:val="00C1442E"/>
    <w:rsid w:val="00C146AB"/>
    <w:rsid w:val="00C152FC"/>
    <w:rsid w:val="00C16888"/>
    <w:rsid w:val="00C16C46"/>
    <w:rsid w:val="00C17035"/>
    <w:rsid w:val="00C17A1F"/>
    <w:rsid w:val="00C17C47"/>
    <w:rsid w:val="00C17FAA"/>
    <w:rsid w:val="00C2062A"/>
    <w:rsid w:val="00C20824"/>
    <w:rsid w:val="00C20C03"/>
    <w:rsid w:val="00C21102"/>
    <w:rsid w:val="00C21114"/>
    <w:rsid w:val="00C2139D"/>
    <w:rsid w:val="00C21A09"/>
    <w:rsid w:val="00C22064"/>
    <w:rsid w:val="00C227D8"/>
    <w:rsid w:val="00C229C1"/>
    <w:rsid w:val="00C22A59"/>
    <w:rsid w:val="00C23AD5"/>
    <w:rsid w:val="00C24695"/>
    <w:rsid w:val="00C2484C"/>
    <w:rsid w:val="00C24BE2"/>
    <w:rsid w:val="00C258FA"/>
    <w:rsid w:val="00C25C6A"/>
    <w:rsid w:val="00C25E2C"/>
    <w:rsid w:val="00C2603C"/>
    <w:rsid w:val="00C2711E"/>
    <w:rsid w:val="00C274C1"/>
    <w:rsid w:val="00C274E7"/>
    <w:rsid w:val="00C2756B"/>
    <w:rsid w:val="00C27967"/>
    <w:rsid w:val="00C27ADF"/>
    <w:rsid w:val="00C3059C"/>
    <w:rsid w:val="00C30934"/>
    <w:rsid w:val="00C30973"/>
    <w:rsid w:val="00C30F3A"/>
    <w:rsid w:val="00C313E4"/>
    <w:rsid w:val="00C315FE"/>
    <w:rsid w:val="00C317BF"/>
    <w:rsid w:val="00C31CF1"/>
    <w:rsid w:val="00C32407"/>
    <w:rsid w:val="00C3260E"/>
    <w:rsid w:val="00C326AA"/>
    <w:rsid w:val="00C32A09"/>
    <w:rsid w:val="00C330B2"/>
    <w:rsid w:val="00C33523"/>
    <w:rsid w:val="00C33757"/>
    <w:rsid w:val="00C33C06"/>
    <w:rsid w:val="00C33E7C"/>
    <w:rsid w:val="00C34B4B"/>
    <w:rsid w:val="00C35098"/>
    <w:rsid w:val="00C35454"/>
    <w:rsid w:val="00C357DA"/>
    <w:rsid w:val="00C35B00"/>
    <w:rsid w:val="00C35C6E"/>
    <w:rsid w:val="00C36706"/>
    <w:rsid w:val="00C36A2A"/>
    <w:rsid w:val="00C36DB5"/>
    <w:rsid w:val="00C375D3"/>
    <w:rsid w:val="00C37AE3"/>
    <w:rsid w:val="00C37F7F"/>
    <w:rsid w:val="00C40514"/>
    <w:rsid w:val="00C4167A"/>
    <w:rsid w:val="00C42BF2"/>
    <w:rsid w:val="00C43DE3"/>
    <w:rsid w:val="00C43E7C"/>
    <w:rsid w:val="00C441DC"/>
    <w:rsid w:val="00C442E9"/>
    <w:rsid w:val="00C444CD"/>
    <w:rsid w:val="00C4473A"/>
    <w:rsid w:val="00C44BD9"/>
    <w:rsid w:val="00C44EC0"/>
    <w:rsid w:val="00C44F91"/>
    <w:rsid w:val="00C45336"/>
    <w:rsid w:val="00C455C6"/>
    <w:rsid w:val="00C46790"/>
    <w:rsid w:val="00C467A7"/>
    <w:rsid w:val="00C468DA"/>
    <w:rsid w:val="00C46B78"/>
    <w:rsid w:val="00C472D4"/>
    <w:rsid w:val="00C4767A"/>
    <w:rsid w:val="00C47AFF"/>
    <w:rsid w:val="00C47F8C"/>
    <w:rsid w:val="00C50BC5"/>
    <w:rsid w:val="00C50E14"/>
    <w:rsid w:val="00C50FCA"/>
    <w:rsid w:val="00C51322"/>
    <w:rsid w:val="00C51460"/>
    <w:rsid w:val="00C51663"/>
    <w:rsid w:val="00C51E44"/>
    <w:rsid w:val="00C51F7D"/>
    <w:rsid w:val="00C52B49"/>
    <w:rsid w:val="00C52EF0"/>
    <w:rsid w:val="00C53127"/>
    <w:rsid w:val="00C538BE"/>
    <w:rsid w:val="00C539E2"/>
    <w:rsid w:val="00C53B42"/>
    <w:rsid w:val="00C53B46"/>
    <w:rsid w:val="00C54CD9"/>
    <w:rsid w:val="00C54E65"/>
    <w:rsid w:val="00C550D5"/>
    <w:rsid w:val="00C55AE1"/>
    <w:rsid w:val="00C55B12"/>
    <w:rsid w:val="00C55D10"/>
    <w:rsid w:val="00C5622A"/>
    <w:rsid w:val="00C5623E"/>
    <w:rsid w:val="00C56B30"/>
    <w:rsid w:val="00C56E7E"/>
    <w:rsid w:val="00C56E93"/>
    <w:rsid w:val="00C57402"/>
    <w:rsid w:val="00C57805"/>
    <w:rsid w:val="00C5791B"/>
    <w:rsid w:val="00C605F0"/>
    <w:rsid w:val="00C60F85"/>
    <w:rsid w:val="00C610D5"/>
    <w:rsid w:val="00C612C2"/>
    <w:rsid w:val="00C61380"/>
    <w:rsid w:val="00C61883"/>
    <w:rsid w:val="00C618C7"/>
    <w:rsid w:val="00C619FB"/>
    <w:rsid w:val="00C61A0F"/>
    <w:rsid w:val="00C61BB6"/>
    <w:rsid w:val="00C62E85"/>
    <w:rsid w:val="00C6352A"/>
    <w:rsid w:val="00C6378B"/>
    <w:rsid w:val="00C638C5"/>
    <w:rsid w:val="00C63988"/>
    <w:rsid w:val="00C64CE0"/>
    <w:rsid w:val="00C65686"/>
    <w:rsid w:val="00C65918"/>
    <w:rsid w:val="00C65941"/>
    <w:rsid w:val="00C65E56"/>
    <w:rsid w:val="00C66C51"/>
    <w:rsid w:val="00C66E8D"/>
    <w:rsid w:val="00C66F82"/>
    <w:rsid w:val="00C672FF"/>
    <w:rsid w:val="00C6780A"/>
    <w:rsid w:val="00C67A0D"/>
    <w:rsid w:val="00C67A0E"/>
    <w:rsid w:val="00C67F02"/>
    <w:rsid w:val="00C70218"/>
    <w:rsid w:val="00C70977"/>
    <w:rsid w:val="00C70D86"/>
    <w:rsid w:val="00C70E77"/>
    <w:rsid w:val="00C71143"/>
    <w:rsid w:val="00C715E6"/>
    <w:rsid w:val="00C72421"/>
    <w:rsid w:val="00C724C0"/>
    <w:rsid w:val="00C7263E"/>
    <w:rsid w:val="00C72AA8"/>
    <w:rsid w:val="00C73082"/>
    <w:rsid w:val="00C7314F"/>
    <w:rsid w:val="00C73B7F"/>
    <w:rsid w:val="00C743AD"/>
    <w:rsid w:val="00C745D7"/>
    <w:rsid w:val="00C74912"/>
    <w:rsid w:val="00C74A43"/>
    <w:rsid w:val="00C74C13"/>
    <w:rsid w:val="00C74CB9"/>
    <w:rsid w:val="00C74D28"/>
    <w:rsid w:val="00C75363"/>
    <w:rsid w:val="00C75D3F"/>
    <w:rsid w:val="00C76134"/>
    <w:rsid w:val="00C7674C"/>
    <w:rsid w:val="00C76BCA"/>
    <w:rsid w:val="00C76E5B"/>
    <w:rsid w:val="00C76FF9"/>
    <w:rsid w:val="00C77FEF"/>
    <w:rsid w:val="00C800D4"/>
    <w:rsid w:val="00C8046C"/>
    <w:rsid w:val="00C80A53"/>
    <w:rsid w:val="00C810C4"/>
    <w:rsid w:val="00C814B8"/>
    <w:rsid w:val="00C81839"/>
    <w:rsid w:val="00C8216F"/>
    <w:rsid w:val="00C8237C"/>
    <w:rsid w:val="00C82429"/>
    <w:rsid w:val="00C82560"/>
    <w:rsid w:val="00C83111"/>
    <w:rsid w:val="00C838F4"/>
    <w:rsid w:val="00C83A72"/>
    <w:rsid w:val="00C84224"/>
    <w:rsid w:val="00C84774"/>
    <w:rsid w:val="00C847CE"/>
    <w:rsid w:val="00C855FB"/>
    <w:rsid w:val="00C858CF"/>
    <w:rsid w:val="00C861A7"/>
    <w:rsid w:val="00C8621F"/>
    <w:rsid w:val="00C86978"/>
    <w:rsid w:val="00C86B39"/>
    <w:rsid w:val="00C86F38"/>
    <w:rsid w:val="00C8715A"/>
    <w:rsid w:val="00C876CA"/>
    <w:rsid w:val="00C87C0B"/>
    <w:rsid w:val="00C87EF2"/>
    <w:rsid w:val="00C90689"/>
    <w:rsid w:val="00C909E9"/>
    <w:rsid w:val="00C9114C"/>
    <w:rsid w:val="00C91A33"/>
    <w:rsid w:val="00C91AB7"/>
    <w:rsid w:val="00C91D7F"/>
    <w:rsid w:val="00C91EC2"/>
    <w:rsid w:val="00C920DF"/>
    <w:rsid w:val="00C9261A"/>
    <w:rsid w:val="00C9266D"/>
    <w:rsid w:val="00C93079"/>
    <w:rsid w:val="00C930DC"/>
    <w:rsid w:val="00C93513"/>
    <w:rsid w:val="00C936F5"/>
    <w:rsid w:val="00C943F8"/>
    <w:rsid w:val="00C94B0D"/>
    <w:rsid w:val="00C95034"/>
    <w:rsid w:val="00C95268"/>
    <w:rsid w:val="00C955E8"/>
    <w:rsid w:val="00C9593F"/>
    <w:rsid w:val="00C9620D"/>
    <w:rsid w:val="00C96637"/>
    <w:rsid w:val="00C966C8"/>
    <w:rsid w:val="00C96FC7"/>
    <w:rsid w:val="00C97003"/>
    <w:rsid w:val="00C97216"/>
    <w:rsid w:val="00C97C64"/>
    <w:rsid w:val="00C97CBB"/>
    <w:rsid w:val="00CA0228"/>
    <w:rsid w:val="00CA16FB"/>
    <w:rsid w:val="00CA21DD"/>
    <w:rsid w:val="00CA2CA0"/>
    <w:rsid w:val="00CA306F"/>
    <w:rsid w:val="00CA3418"/>
    <w:rsid w:val="00CA3711"/>
    <w:rsid w:val="00CA4138"/>
    <w:rsid w:val="00CA4226"/>
    <w:rsid w:val="00CA50B4"/>
    <w:rsid w:val="00CA50D2"/>
    <w:rsid w:val="00CA549C"/>
    <w:rsid w:val="00CA598F"/>
    <w:rsid w:val="00CA6292"/>
    <w:rsid w:val="00CA62F0"/>
    <w:rsid w:val="00CA6855"/>
    <w:rsid w:val="00CA6B98"/>
    <w:rsid w:val="00CA6BC7"/>
    <w:rsid w:val="00CA6F63"/>
    <w:rsid w:val="00CA74AA"/>
    <w:rsid w:val="00CA7554"/>
    <w:rsid w:val="00CA75C3"/>
    <w:rsid w:val="00CA7653"/>
    <w:rsid w:val="00CA7920"/>
    <w:rsid w:val="00CA7B1C"/>
    <w:rsid w:val="00CA7E30"/>
    <w:rsid w:val="00CA7E69"/>
    <w:rsid w:val="00CA7EC9"/>
    <w:rsid w:val="00CB0171"/>
    <w:rsid w:val="00CB018B"/>
    <w:rsid w:val="00CB08A7"/>
    <w:rsid w:val="00CB0E59"/>
    <w:rsid w:val="00CB1D5F"/>
    <w:rsid w:val="00CB21F3"/>
    <w:rsid w:val="00CB23A4"/>
    <w:rsid w:val="00CB2B95"/>
    <w:rsid w:val="00CB2BD5"/>
    <w:rsid w:val="00CB2E7B"/>
    <w:rsid w:val="00CB3D2A"/>
    <w:rsid w:val="00CB3F01"/>
    <w:rsid w:val="00CB41E7"/>
    <w:rsid w:val="00CB465A"/>
    <w:rsid w:val="00CB4695"/>
    <w:rsid w:val="00CB4A96"/>
    <w:rsid w:val="00CB4CD9"/>
    <w:rsid w:val="00CB50A5"/>
    <w:rsid w:val="00CB50FB"/>
    <w:rsid w:val="00CB5519"/>
    <w:rsid w:val="00CB5F87"/>
    <w:rsid w:val="00CB6577"/>
    <w:rsid w:val="00CB6BB9"/>
    <w:rsid w:val="00CB6F48"/>
    <w:rsid w:val="00CB70F2"/>
    <w:rsid w:val="00CB76C4"/>
    <w:rsid w:val="00CB7706"/>
    <w:rsid w:val="00CB7779"/>
    <w:rsid w:val="00CB77FE"/>
    <w:rsid w:val="00CB7802"/>
    <w:rsid w:val="00CB7A26"/>
    <w:rsid w:val="00CB7E4C"/>
    <w:rsid w:val="00CC1034"/>
    <w:rsid w:val="00CC14A9"/>
    <w:rsid w:val="00CC1AC4"/>
    <w:rsid w:val="00CC1B7E"/>
    <w:rsid w:val="00CC2486"/>
    <w:rsid w:val="00CC2497"/>
    <w:rsid w:val="00CC2688"/>
    <w:rsid w:val="00CC277E"/>
    <w:rsid w:val="00CC2853"/>
    <w:rsid w:val="00CC3235"/>
    <w:rsid w:val="00CC35BE"/>
    <w:rsid w:val="00CC3A71"/>
    <w:rsid w:val="00CC3FCA"/>
    <w:rsid w:val="00CC4315"/>
    <w:rsid w:val="00CC4532"/>
    <w:rsid w:val="00CC45F9"/>
    <w:rsid w:val="00CC48CA"/>
    <w:rsid w:val="00CC4917"/>
    <w:rsid w:val="00CC4A48"/>
    <w:rsid w:val="00CC4A66"/>
    <w:rsid w:val="00CC4AAB"/>
    <w:rsid w:val="00CC4CE3"/>
    <w:rsid w:val="00CC4FC4"/>
    <w:rsid w:val="00CC5A3D"/>
    <w:rsid w:val="00CC6011"/>
    <w:rsid w:val="00CC650E"/>
    <w:rsid w:val="00CC6BFF"/>
    <w:rsid w:val="00CC6C80"/>
    <w:rsid w:val="00CC798D"/>
    <w:rsid w:val="00CC7ED8"/>
    <w:rsid w:val="00CD05E3"/>
    <w:rsid w:val="00CD0AEF"/>
    <w:rsid w:val="00CD145B"/>
    <w:rsid w:val="00CD1969"/>
    <w:rsid w:val="00CD19BD"/>
    <w:rsid w:val="00CD1F41"/>
    <w:rsid w:val="00CD2086"/>
    <w:rsid w:val="00CD2226"/>
    <w:rsid w:val="00CD2355"/>
    <w:rsid w:val="00CD2A07"/>
    <w:rsid w:val="00CD2C80"/>
    <w:rsid w:val="00CD2ECF"/>
    <w:rsid w:val="00CD32B9"/>
    <w:rsid w:val="00CD3726"/>
    <w:rsid w:val="00CD37E7"/>
    <w:rsid w:val="00CD3B8A"/>
    <w:rsid w:val="00CD417E"/>
    <w:rsid w:val="00CD4266"/>
    <w:rsid w:val="00CD434A"/>
    <w:rsid w:val="00CD4B4D"/>
    <w:rsid w:val="00CD4F5E"/>
    <w:rsid w:val="00CD53AF"/>
    <w:rsid w:val="00CD5DF1"/>
    <w:rsid w:val="00CD6D73"/>
    <w:rsid w:val="00CD6DD2"/>
    <w:rsid w:val="00CD6F7E"/>
    <w:rsid w:val="00CD72A6"/>
    <w:rsid w:val="00CD785D"/>
    <w:rsid w:val="00CD78DF"/>
    <w:rsid w:val="00CD7C22"/>
    <w:rsid w:val="00CD7C34"/>
    <w:rsid w:val="00CE0859"/>
    <w:rsid w:val="00CE099B"/>
    <w:rsid w:val="00CE0DDB"/>
    <w:rsid w:val="00CE2632"/>
    <w:rsid w:val="00CE3444"/>
    <w:rsid w:val="00CE3D7D"/>
    <w:rsid w:val="00CE3F71"/>
    <w:rsid w:val="00CE4276"/>
    <w:rsid w:val="00CE4634"/>
    <w:rsid w:val="00CE4730"/>
    <w:rsid w:val="00CE4998"/>
    <w:rsid w:val="00CE4A73"/>
    <w:rsid w:val="00CE4BD8"/>
    <w:rsid w:val="00CE516A"/>
    <w:rsid w:val="00CE53C6"/>
    <w:rsid w:val="00CE6004"/>
    <w:rsid w:val="00CE6410"/>
    <w:rsid w:val="00CE7077"/>
    <w:rsid w:val="00CE72B9"/>
    <w:rsid w:val="00CE732A"/>
    <w:rsid w:val="00CE74D1"/>
    <w:rsid w:val="00CE757B"/>
    <w:rsid w:val="00CE76C8"/>
    <w:rsid w:val="00CE77D5"/>
    <w:rsid w:val="00CE7B8C"/>
    <w:rsid w:val="00CE7D95"/>
    <w:rsid w:val="00CF04D8"/>
    <w:rsid w:val="00CF099A"/>
    <w:rsid w:val="00CF09F3"/>
    <w:rsid w:val="00CF0C2E"/>
    <w:rsid w:val="00CF0CE0"/>
    <w:rsid w:val="00CF112C"/>
    <w:rsid w:val="00CF1323"/>
    <w:rsid w:val="00CF1BBC"/>
    <w:rsid w:val="00CF1BDF"/>
    <w:rsid w:val="00CF28A4"/>
    <w:rsid w:val="00CF36B1"/>
    <w:rsid w:val="00CF374C"/>
    <w:rsid w:val="00CF3813"/>
    <w:rsid w:val="00CF404F"/>
    <w:rsid w:val="00CF418A"/>
    <w:rsid w:val="00CF41C7"/>
    <w:rsid w:val="00CF42FF"/>
    <w:rsid w:val="00CF456F"/>
    <w:rsid w:val="00CF5684"/>
    <w:rsid w:val="00CF5ACB"/>
    <w:rsid w:val="00CF5BD5"/>
    <w:rsid w:val="00CF5BFE"/>
    <w:rsid w:val="00CF5DA7"/>
    <w:rsid w:val="00CF61B2"/>
    <w:rsid w:val="00CF67BF"/>
    <w:rsid w:val="00CF732F"/>
    <w:rsid w:val="00CF7542"/>
    <w:rsid w:val="00CF7570"/>
    <w:rsid w:val="00CF7DA1"/>
    <w:rsid w:val="00CF7F8E"/>
    <w:rsid w:val="00D00006"/>
    <w:rsid w:val="00D0084B"/>
    <w:rsid w:val="00D00950"/>
    <w:rsid w:val="00D00A78"/>
    <w:rsid w:val="00D00C25"/>
    <w:rsid w:val="00D0154D"/>
    <w:rsid w:val="00D015AD"/>
    <w:rsid w:val="00D0161B"/>
    <w:rsid w:val="00D018F4"/>
    <w:rsid w:val="00D01AC0"/>
    <w:rsid w:val="00D01DF7"/>
    <w:rsid w:val="00D02BAD"/>
    <w:rsid w:val="00D03085"/>
    <w:rsid w:val="00D03996"/>
    <w:rsid w:val="00D04750"/>
    <w:rsid w:val="00D04F07"/>
    <w:rsid w:val="00D05368"/>
    <w:rsid w:val="00D055F7"/>
    <w:rsid w:val="00D05827"/>
    <w:rsid w:val="00D059FC"/>
    <w:rsid w:val="00D063A4"/>
    <w:rsid w:val="00D063D3"/>
    <w:rsid w:val="00D0662A"/>
    <w:rsid w:val="00D06D38"/>
    <w:rsid w:val="00D07619"/>
    <w:rsid w:val="00D07A64"/>
    <w:rsid w:val="00D07F81"/>
    <w:rsid w:val="00D102B2"/>
    <w:rsid w:val="00D10458"/>
    <w:rsid w:val="00D10775"/>
    <w:rsid w:val="00D1081D"/>
    <w:rsid w:val="00D109A8"/>
    <w:rsid w:val="00D10A7C"/>
    <w:rsid w:val="00D10C5C"/>
    <w:rsid w:val="00D111C9"/>
    <w:rsid w:val="00D1165A"/>
    <w:rsid w:val="00D1165C"/>
    <w:rsid w:val="00D1198A"/>
    <w:rsid w:val="00D11E42"/>
    <w:rsid w:val="00D12757"/>
    <w:rsid w:val="00D13268"/>
    <w:rsid w:val="00D1381F"/>
    <w:rsid w:val="00D13DE7"/>
    <w:rsid w:val="00D14D5F"/>
    <w:rsid w:val="00D155D1"/>
    <w:rsid w:val="00D16D5F"/>
    <w:rsid w:val="00D170CF"/>
    <w:rsid w:val="00D1780C"/>
    <w:rsid w:val="00D17999"/>
    <w:rsid w:val="00D17EAE"/>
    <w:rsid w:val="00D2054D"/>
    <w:rsid w:val="00D205DD"/>
    <w:rsid w:val="00D20E43"/>
    <w:rsid w:val="00D20F52"/>
    <w:rsid w:val="00D2104F"/>
    <w:rsid w:val="00D21141"/>
    <w:rsid w:val="00D211C7"/>
    <w:rsid w:val="00D216FD"/>
    <w:rsid w:val="00D222CA"/>
    <w:rsid w:val="00D22682"/>
    <w:rsid w:val="00D23415"/>
    <w:rsid w:val="00D23572"/>
    <w:rsid w:val="00D23F36"/>
    <w:rsid w:val="00D24E1F"/>
    <w:rsid w:val="00D253F8"/>
    <w:rsid w:val="00D254D7"/>
    <w:rsid w:val="00D25B2A"/>
    <w:rsid w:val="00D25F6E"/>
    <w:rsid w:val="00D2638A"/>
    <w:rsid w:val="00D26528"/>
    <w:rsid w:val="00D269B5"/>
    <w:rsid w:val="00D30197"/>
    <w:rsid w:val="00D306CA"/>
    <w:rsid w:val="00D30ABC"/>
    <w:rsid w:val="00D30C6D"/>
    <w:rsid w:val="00D316C4"/>
    <w:rsid w:val="00D31784"/>
    <w:rsid w:val="00D31925"/>
    <w:rsid w:val="00D31A9E"/>
    <w:rsid w:val="00D32133"/>
    <w:rsid w:val="00D322C6"/>
    <w:rsid w:val="00D322DA"/>
    <w:rsid w:val="00D325D4"/>
    <w:rsid w:val="00D32F77"/>
    <w:rsid w:val="00D3328D"/>
    <w:rsid w:val="00D336A9"/>
    <w:rsid w:val="00D341F0"/>
    <w:rsid w:val="00D341FF"/>
    <w:rsid w:val="00D34E58"/>
    <w:rsid w:val="00D34F08"/>
    <w:rsid w:val="00D35353"/>
    <w:rsid w:val="00D353F6"/>
    <w:rsid w:val="00D3567C"/>
    <w:rsid w:val="00D35A43"/>
    <w:rsid w:val="00D36191"/>
    <w:rsid w:val="00D36B62"/>
    <w:rsid w:val="00D378A6"/>
    <w:rsid w:val="00D37CBF"/>
    <w:rsid w:val="00D403EE"/>
    <w:rsid w:val="00D40716"/>
    <w:rsid w:val="00D40762"/>
    <w:rsid w:val="00D40A2E"/>
    <w:rsid w:val="00D4128E"/>
    <w:rsid w:val="00D41501"/>
    <w:rsid w:val="00D41A13"/>
    <w:rsid w:val="00D4246D"/>
    <w:rsid w:val="00D425C4"/>
    <w:rsid w:val="00D428B7"/>
    <w:rsid w:val="00D43222"/>
    <w:rsid w:val="00D4347D"/>
    <w:rsid w:val="00D43544"/>
    <w:rsid w:val="00D435BD"/>
    <w:rsid w:val="00D43846"/>
    <w:rsid w:val="00D43B54"/>
    <w:rsid w:val="00D44B1A"/>
    <w:rsid w:val="00D44E1F"/>
    <w:rsid w:val="00D460B3"/>
    <w:rsid w:val="00D46AF3"/>
    <w:rsid w:val="00D46F1B"/>
    <w:rsid w:val="00D471CC"/>
    <w:rsid w:val="00D47272"/>
    <w:rsid w:val="00D506A9"/>
    <w:rsid w:val="00D50749"/>
    <w:rsid w:val="00D50912"/>
    <w:rsid w:val="00D51556"/>
    <w:rsid w:val="00D5190F"/>
    <w:rsid w:val="00D51B02"/>
    <w:rsid w:val="00D51B12"/>
    <w:rsid w:val="00D51BC5"/>
    <w:rsid w:val="00D51F38"/>
    <w:rsid w:val="00D532AD"/>
    <w:rsid w:val="00D541FA"/>
    <w:rsid w:val="00D54546"/>
    <w:rsid w:val="00D54ABD"/>
    <w:rsid w:val="00D54BE5"/>
    <w:rsid w:val="00D54DA9"/>
    <w:rsid w:val="00D552ED"/>
    <w:rsid w:val="00D557D7"/>
    <w:rsid w:val="00D5595E"/>
    <w:rsid w:val="00D55ADD"/>
    <w:rsid w:val="00D55B62"/>
    <w:rsid w:val="00D55F12"/>
    <w:rsid w:val="00D56100"/>
    <w:rsid w:val="00D56748"/>
    <w:rsid w:val="00D568D1"/>
    <w:rsid w:val="00D57255"/>
    <w:rsid w:val="00D57307"/>
    <w:rsid w:val="00D5731A"/>
    <w:rsid w:val="00D57909"/>
    <w:rsid w:val="00D57C1C"/>
    <w:rsid w:val="00D57E85"/>
    <w:rsid w:val="00D608B3"/>
    <w:rsid w:val="00D60992"/>
    <w:rsid w:val="00D60F4D"/>
    <w:rsid w:val="00D610EC"/>
    <w:rsid w:val="00D61451"/>
    <w:rsid w:val="00D617E8"/>
    <w:rsid w:val="00D6192A"/>
    <w:rsid w:val="00D62573"/>
    <w:rsid w:val="00D6270D"/>
    <w:rsid w:val="00D63160"/>
    <w:rsid w:val="00D634B2"/>
    <w:rsid w:val="00D6560E"/>
    <w:rsid w:val="00D660E6"/>
    <w:rsid w:val="00D6614D"/>
    <w:rsid w:val="00D6614F"/>
    <w:rsid w:val="00D661D7"/>
    <w:rsid w:val="00D66930"/>
    <w:rsid w:val="00D66A4D"/>
    <w:rsid w:val="00D66FAB"/>
    <w:rsid w:val="00D6775D"/>
    <w:rsid w:val="00D67801"/>
    <w:rsid w:val="00D6786E"/>
    <w:rsid w:val="00D67A40"/>
    <w:rsid w:val="00D67A42"/>
    <w:rsid w:val="00D67A82"/>
    <w:rsid w:val="00D7018D"/>
    <w:rsid w:val="00D7078E"/>
    <w:rsid w:val="00D70A98"/>
    <w:rsid w:val="00D70BE1"/>
    <w:rsid w:val="00D728EF"/>
    <w:rsid w:val="00D73380"/>
    <w:rsid w:val="00D7375A"/>
    <w:rsid w:val="00D74208"/>
    <w:rsid w:val="00D744E8"/>
    <w:rsid w:val="00D748ED"/>
    <w:rsid w:val="00D74AE3"/>
    <w:rsid w:val="00D74F1F"/>
    <w:rsid w:val="00D751AC"/>
    <w:rsid w:val="00D761AA"/>
    <w:rsid w:val="00D762F2"/>
    <w:rsid w:val="00D76432"/>
    <w:rsid w:val="00D76694"/>
    <w:rsid w:val="00D76A79"/>
    <w:rsid w:val="00D77126"/>
    <w:rsid w:val="00D77742"/>
    <w:rsid w:val="00D77C40"/>
    <w:rsid w:val="00D8129F"/>
    <w:rsid w:val="00D81320"/>
    <w:rsid w:val="00D81760"/>
    <w:rsid w:val="00D818B2"/>
    <w:rsid w:val="00D81C73"/>
    <w:rsid w:val="00D82273"/>
    <w:rsid w:val="00D82847"/>
    <w:rsid w:val="00D829B5"/>
    <w:rsid w:val="00D82F36"/>
    <w:rsid w:val="00D83B02"/>
    <w:rsid w:val="00D83CA8"/>
    <w:rsid w:val="00D83E5A"/>
    <w:rsid w:val="00D844DA"/>
    <w:rsid w:val="00D84967"/>
    <w:rsid w:val="00D84CA0"/>
    <w:rsid w:val="00D8502E"/>
    <w:rsid w:val="00D85125"/>
    <w:rsid w:val="00D85B23"/>
    <w:rsid w:val="00D86601"/>
    <w:rsid w:val="00D86764"/>
    <w:rsid w:val="00D86A81"/>
    <w:rsid w:val="00D86F73"/>
    <w:rsid w:val="00D87706"/>
    <w:rsid w:val="00D8779C"/>
    <w:rsid w:val="00D900F9"/>
    <w:rsid w:val="00D90197"/>
    <w:rsid w:val="00D90245"/>
    <w:rsid w:val="00D90585"/>
    <w:rsid w:val="00D90E5E"/>
    <w:rsid w:val="00D90E93"/>
    <w:rsid w:val="00D90F7A"/>
    <w:rsid w:val="00D91253"/>
    <w:rsid w:val="00D912A5"/>
    <w:rsid w:val="00D916D8"/>
    <w:rsid w:val="00D91FFD"/>
    <w:rsid w:val="00D9268F"/>
    <w:rsid w:val="00D9353E"/>
    <w:rsid w:val="00D935F2"/>
    <w:rsid w:val="00D93735"/>
    <w:rsid w:val="00D93C14"/>
    <w:rsid w:val="00D93E2F"/>
    <w:rsid w:val="00D93EF4"/>
    <w:rsid w:val="00D94201"/>
    <w:rsid w:val="00D94365"/>
    <w:rsid w:val="00D943F8"/>
    <w:rsid w:val="00D94532"/>
    <w:rsid w:val="00D945F6"/>
    <w:rsid w:val="00D94752"/>
    <w:rsid w:val="00D948B9"/>
    <w:rsid w:val="00D94AD2"/>
    <w:rsid w:val="00D95243"/>
    <w:rsid w:val="00D952D5"/>
    <w:rsid w:val="00D95560"/>
    <w:rsid w:val="00D95884"/>
    <w:rsid w:val="00D9633B"/>
    <w:rsid w:val="00D96FC4"/>
    <w:rsid w:val="00D9748F"/>
    <w:rsid w:val="00D9761D"/>
    <w:rsid w:val="00D97641"/>
    <w:rsid w:val="00D97985"/>
    <w:rsid w:val="00DA0121"/>
    <w:rsid w:val="00DA0123"/>
    <w:rsid w:val="00DA0531"/>
    <w:rsid w:val="00DA0972"/>
    <w:rsid w:val="00DA0A23"/>
    <w:rsid w:val="00DA0B22"/>
    <w:rsid w:val="00DA0D82"/>
    <w:rsid w:val="00DA14BD"/>
    <w:rsid w:val="00DA1778"/>
    <w:rsid w:val="00DA1869"/>
    <w:rsid w:val="00DA2123"/>
    <w:rsid w:val="00DA2231"/>
    <w:rsid w:val="00DA32F5"/>
    <w:rsid w:val="00DA3469"/>
    <w:rsid w:val="00DA36FC"/>
    <w:rsid w:val="00DA3BDB"/>
    <w:rsid w:val="00DA3D48"/>
    <w:rsid w:val="00DA45A4"/>
    <w:rsid w:val="00DA48B0"/>
    <w:rsid w:val="00DA525D"/>
    <w:rsid w:val="00DA597D"/>
    <w:rsid w:val="00DA5CA5"/>
    <w:rsid w:val="00DA6164"/>
    <w:rsid w:val="00DA674C"/>
    <w:rsid w:val="00DA6B59"/>
    <w:rsid w:val="00DA6DDA"/>
    <w:rsid w:val="00DA705F"/>
    <w:rsid w:val="00DA7126"/>
    <w:rsid w:val="00DA715D"/>
    <w:rsid w:val="00DA734C"/>
    <w:rsid w:val="00DA7352"/>
    <w:rsid w:val="00DA7556"/>
    <w:rsid w:val="00DA7B12"/>
    <w:rsid w:val="00DB0135"/>
    <w:rsid w:val="00DB015B"/>
    <w:rsid w:val="00DB0620"/>
    <w:rsid w:val="00DB129E"/>
    <w:rsid w:val="00DB1C45"/>
    <w:rsid w:val="00DB1CD8"/>
    <w:rsid w:val="00DB286F"/>
    <w:rsid w:val="00DB2907"/>
    <w:rsid w:val="00DB29FB"/>
    <w:rsid w:val="00DB2A27"/>
    <w:rsid w:val="00DB2BB5"/>
    <w:rsid w:val="00DB2CB7"/>
    <w:rsid w:val="00DB33F5"/>
    <w:rsid w:val="00DB3573"/>
    <w:rsid w:val="00DB3B8C"/>
    <w:rsid w:val="00DB4895"/>
    <w:rsid w:val="00DB4A45"/>
    <w:rsid w:val="00DB4A6D"/>
    <w:rsid w:val="00DB5253"/>
    <w:rsid w:val="00DB57EF"/>
    <w:rsid w:val="00DB5981"/>
    <w:rsid w:val="00DB5C44"/>
    <w:rsid w:val="00DB6220"/>
    <w:rsid w:val="00DB66AB"/>
    <w:rsid w:val="00DB707B"/>
    <w:rsid w:val="00DB71D8"/>
    <w:rsid w:val="00DB7B2E"/>
    <w:rsid w:val="00DB7ED4"/>
    <w:rsid w:val="00DC0CB4"/>
    <w:rsid w:val="00DC0F37"/>
    <w:rsid w:val="00DC0FE5"/>
    <w:rsid w:val="00DC1897"/>
    <w:rsid w:val="00DC192C"/>
    <w:rsid w:val="00DC1963"/>
    <w:rsid w:val="00DC2617"/>
    <w:rsid w:val="00DC2979"/>
    <w:rsid w:val="00DC36A6"/>
    <w:rsid w:val="00DC3D8C"/>
    <w:rsid w:val="00DC3EE2"/>
    <w:rsid w:val="00DC4067"/>
    <w:rsid w:val="00DC4345"/>
    <w:rsid w:val="00DC43DD"/>
    <w:rsid w:val="00DC44CB"/>
    <w:rsid w:val="00DC48F7"/>
    <w:rsid w:val="00DC4E12"/>
    <w:rsid w:val="00DC6302"/>
    <w:rsid w:val="00DC683F"/>
    <w:rsid w:val="00DC6A1C"/>
    <w:rsid w:val="00DC6BC9"/>
    <w:rsid w:val="00DC6E3D"/>
    <w:rsid w:val="00DC73C5"/>
    <w:rsid w:val="00DC78C8"/>
    <w:rsid w:val="00DC7AFF"/>
    <w:rsid w:val="00DC7EFA"/>
    <w:rsid w:val="00DD01B8"/>
    <w:rsid w:val="00DD0257"/>
    <w:rsid w:val="00DD0292"/>
    <w:rsid w:val="00DD1960"/>
    <w:rsid w:val="00DD1998"/>
    <w:rsid w:val="00DD261E"/>
    <w:rsid w:val="00DD2C25"/>
    <w:rsid w:val="00DD2CF2"/>
    <w:rsid w:val="00DD2D21"/>
    <w:rsid w:val="00DD3B08"/>
    <w:rsid w:val="00DD3D85"/>
    <w:rsid w:val="00DD4276"/>
    <w:rsid w:val="00DD4D3E"/>
    <w:rsid w:val="00DD5454"/>
    <w:rsid w:val="00DD6389"/>
    <w:rsid w:val="00DD67E0"/>
    <w:rsid w:val="00DD6AA1"/>
    <w:rsid w:val="00DD6D34"/>
    <w:rsid w:val="00DD70CF"/>
    <w:rsid w:val="00DD7B5E"/>
    <w:rsid w:val="00DD7EF8"/>
    <w:rsid w:val="00DD7F89"/>
    <w:rsid w:val="00DE020E"/>
    <w:rsid w:val="00DE15B6"/>
    <w:rsid w:val="00DE1881"/>
    <w:rsid w:val="00DE1996"/>
    <w:rsid w:val="00DE2669"/>
    <w:rsid w:val="00DE2A2D"/>
    <w:rsid w:val="00DE2EB6"/>
    <w:rsid w:val="00DE2EEB"/>
    <w:rsid w:val="00DE32DA"/>
    <w:rsid w:val="00DE37D6"/>
    <w:rsid w:val="00DE3BDC"/>
    <w:rsid w:val="00DE43A5"/>
    <w:rsid w:val="00DE4A1E"/>
    <w:rsid w:val="00DE4D46"/>
    <w:rsid w:val="00DE4E77"/>
    <w:rsid w:val="00DE4F2B"/>
    <w:rsid w:val="00DE54D0"/>
    <w:rsid w:val="00DE57FB"/>
    <w:rsid w:val="00DE59C8"/>
    <w:rsid w:val="00DE6452"/>
    <w:rsid w:val="00DE6497"/>
    <w:rsid w:val="00DE67F2"/>
    <w:rsid w:val="00DE7348"/>
    <w:rsid w:val="00DE7412"/>
    <w:rsid w:val="00DE79FA"/>
    <w:rsid w:val="00DE7B8B"/>
    <w:rsid w:val="00DE7EBE"/>
    <w:rsid w:val="00DF0B8B"/>
    <w:rsid w:val="00DF10AC"/>
    <w:rsid w:val="00DF1175"/>
    <w:rsid w:val="00DF1223"/>
    <w:rsid w:val="00DF16B7"/>
    <w:rsid w:val="00DF1C8E"/>
    <w:rsid w:val="00DF209D"/>
    <w:rsid w:val="00DF20B7"/>
    <w:rsid w:val="00DF2435"/>
    <w:rsid w:val="00DF25A9"/>
    <w:rsid w:val="00DF2CBF"/>
    <w:rsid w:val="00DF33AD"/>
    <w:rsid w:val="00DF3481"/>
    <w:rsid w:val="00DF3E31"/>
    <w:rsid w:val="00DF4665"/>
    <w:rsid w:val="00DF4A2B"/>
    <w:rsid w:val="00DF4E8B"/>
    <w:rsid w:val="00DF5265"/>
    <w:rsid w:val="00DF546A"/>
    <w:rsid w:val="00DF54D1"/>
    <w:rsid w:val="00DF55BC"/>
    <w:rsid w:val="00DF56B9"/>
    <w:rsid w:val="00DF5CD4"/>
    <w:rsid w:val="00DF5F1D"/>
    <w:rsid w:val="00DF6880"/>
    <w:rsid w:val="00DF6C5B"/>
    <w:rsid w:val="00DF742B"/>
    <w:rsid w:val="00E003B9"/>
    <w:rsid w:val="00E0053E"/>
    <w:rsid w:val="00E0075A"/>
    <w:rsid w:val="00E00940"/>
    <w:rsid w:val="00E00C4F"/>
    <w:rsid w:val="00E01249"/>
    <w:rsid w:val="00E0182A"/>
    <w:rsid w:val="00E02612"/>
    <w:rsid w:val="00E026A2"/>
    <w:rsid w:val="00E02706"/>
    <w:rsid w:val="00E0290B"/>
    <w:rsid w:val="00E02AB4"/>
    <w:rsid w:val="00E02BF1"/>
    <w:rsid w:val="00E02C13"/>
    <w:rsid w:val="00E02D87"/>
    <w:rsid w:val="00E02E9F"/>
    <w:rsid w:val="00E030FB"/>
    <w:rsid w:val="00E03863"/>
    <w:rsid w:val="00E049ED"/>
    <w:rsid w:val="00E04D10"/>
    <w:rsid w:val="00E0538B"/>
    <w:rsid w:val="00E05CB7"/>
    <w:rsid w:val="00E06061"/>
    <w:rsid w:val="00E06625"/>
    <w:rsid w:val="00E067D5"/>
    <w:rsid w:val="00E068C1"/>
    <w:rsid w:val="00E06A54"/>
    <w:rsid w:val="00E06B80"/>
    <w:rsid w:val="00E06E14"/>
    <w:rsid w:val="00E07503"/>
    <w:rsid w:val="00E0754D"/>
    <w:rsid w:val="00E0758B"/>
    <w:rsid w:val="00E07E0A"/>
    <w:rsid w:val="00E100B2"/>
    <w:rsid w:val="00E10248"/>
    <w:rsid w:val="00E10675"/>
    <w:rsid w:val="00E108FD"/>
    <w:rsid w:val="00E10952"/>
    <w:rsid w:val="00E10B43"/>
    <w:rsid w:val="00E10E06"/>
    <w:rsid w:val="00E10E0D"/>
    <w:rsid w:val="00E10EFF"/>
    <w:rsid w:val="00E114DE"/>
    <w:rsid w:val="00E116A8"/>
    <w:rsid w:val="00E11E1F"/>
    <w:rsid w:val="00E129D4"/>
    <w:rsid w:val="00E12BED"/>
    <w:rsid w:val="00E12DE7"/>
    <w:rsid w:val="00E13135"/>
    <w:rsid w:val="00E13169"/>
    <w:rsid w:val="00E133CC"/>
    <w:rsid w:val="00E13432"/>
    <w:rsid w:val="00E1378D"/>
    <w:rsid w:val="00E13C02"/>
    <w:rsid w:val="00E13C14"/>
    <w:rsid w:val="00E13D4C"/>
    <w:rsid w:val="00E13DBB"/>
    <w:rsid w:val="00E14485"/>
    <w:rsid w:val="00E149F0"/>
    <w:rsid w:val="00E150FF"/>
    <w:rsid w:val="00E15453"/>
    <w:rsid w:val="00E1559D"/>
    <w:rsid w:val="00E15914"/>
    <w:rsid w:val="00E162CA"/>
    <w:rsid w:val="00E16429"/>
    <w:rsid w:val="00E16968"/>
    <w:rsid w:val="00E169CC"/>
    <w:rsid w:val="00E16A95"/>
    <w:rsid w:val="00E17003"/>
    <w:rsid w:val="00E173CC"/>
    <w:rsid w:val="00E17877"/>
    <w:rsid w:val="00E17F40"/>
    <w:rsid w:val="00E20CB7"/>
    <w:rsid w:val="00E210A9"/>
    <w:rsid w:val="00E215F4"/>
    <w:rsid w:val="00E21BDD"/>
    <w:rsid w:val="00E21F37"/>
    <w:rsid w:val="00E2228A"/>
    <w:rsid w:val="00E223EB"/>
    <w:rsid w:val="00E225B6"/>
    <w:rsid w:val="00E22D57"/>
    <w:rsid w:val="00E22E04"/>
    <w:rsid w:val="00E242E0"/>
    <w:rsid w:val="00E2511A"/>
    <w:rsid w:val="00E253A3"/>
    <w:rsid w:val="00E2546E"/>
    <w:rsid w:val="00E254AA"/>
    <w:rsid w:val="00E26076"/>
    <w:rsid w:val="00E260B3"/>
    <w:rsid w:val="00E26527"/>
    <w:rsid w:val="00E2657B"/>
    <w:rsid w:val="00E26F14"/>
    <w:rsid w:val="00E27609"/>
    <w:rsid w:val="00E27BEC"/>
    <w:rsid w:val="00E301BD"/>
    <w:rsid w:val="00E30251"/>
    <w:rsid w:val="00E30423"/>
    <w:rsid w:val="00E30503"/>
    <w:rsid w:val="00E306ED"/>
    <w:rsid w:val="00E308B8"/>
    <w:rsid w:val="00E30CA0"/>
    <w:rsid w:val="00E310D5"/>
    <w:rsid w:val="00E31144"/>
    <w:rsid w:val="00E317DE"/>
    <w:rsid w:val="00E31F04"/>
    <w:rsid w:val="00E31FA7"/>
    <w:rsid w:val="00E32560"/>
    <w:rsid w:val="00E32666"/>
    <w:rsid w:val="00E331AF"/>
    <w:rsid w:val="00E33A01"/>
    <w:rsid w:val="00E3407E"/>
    <w:rsid w:val="00E3436C"/>
    <w:rsid w:val="00E343E7"/>
    <w:rsid w:val="00E34751"/>
    <w:rsid w:val="00E347AF"/>
    <w:rsid w:val="00E34A49"/>
    <w:rsid w:val="00E34B7B"/>
    <w:rsid w:val="00E34D6A"/>
    <w:rsid w:val="00E3523A"/>
    <w:rsid w:val="00E354AC"/>
    <w:rsid w:val="00E35B2B"/>
    <w:rsid w:val="00E3618A"/>
    <w:rsid w:val="00E361A6"/>
    <w:rsid w:val="00E37376"/>
    <w:rsid w:val="00E37DBA"/>
    <w:rsid w:val="00E37E70"/>
    <w:rsid w:val="00E40271"/>
    <w:rsid w:val="00E40440"/>
    <w:rsid w:val="00E40C51"/>
    <w:rsid w:val="00E410ED"/>
    <w:rsid w:val="00E413B6"/>
    <w:rsid w:val="00E4144D"/>
    <w:rsid w:val="00E414C8"/>
    <w:rsid w:val="00E4196B"/>
    <w:rsid w:val="00E41B83"/>
    <w:rsid w:val="00E42706"/>
    <w:rsid w:val="00E4278D"/>
    <w:rsid w:val="00E42815"/>
    <w:rsid w:val="00E43C92"/>
    <w:rsid w:val="00E44BF3"/>
    <w:rsid w:val="00E44EFE"/>
    <w:rsid w:val="00E44FA1"/>
    <w:rsid w:val="00E45082"/>
    <w:rsid w:val="00E45354"/>
    <w:rsid w:val="00E45D6A"/>
    <w:rsid w:val="00E460D4"/>
    <w:rsid w:val="00E4615B"/>
    <w:rsid w:val="00E462AD"/>
    <w:rsid w:val="00E4668A"/>
    <w:rsid w:val="00E46F19"/>
    <w:rsid w:val="00E470F1"/>
    <w:rsid w:val="00E4791E"/>
    <w:rsid w:val="00E479A8"/>
    <w:rsid w:val="00E47C30"/>
    <w:rsid w:val="00E47E55"/>
    <w:rsid w:val="00E50000"/>
    <w:rsid w:val="00E50334"/>
    <w:rsid w:val="00E505EC"/>
    <w:rsid w:val="00E50B3C"/>
    <w:rsid w:val="00E5142E"/>
    <w:rsid w:val="00E5220A"/>
    <w:rsid w:val="00E52DBB"/>
    <w:rsid w:val="00E53365"/>
    <w:rsid w:val="00E539B4"/>
    <w:rsid w:val="00E53C4F"/>
    <w:rsid w:val="00E53D6F"/>
    <w:rsid w:val="00E54163"/>
    <w:rsid w:val="00E542A1"/>
    <w:rsid w:val="00E5479A"/>
    <w:rsid w:val="00E54CE6"/>
    <w:rsid w:val="00E550F9"/>
    <w:rsid w:val="00E55FEA"/>
    <w:rsid w:val="00E562A4"/>
    <w:rsid w:val="00E562BB"/>
    <w:rsid w:val="00E56A1E"/>
    <w:rsid w:val="00E56FDD"/>
    <w:rsid w:val="00E57609"/>
    <w:rsid w:val="00E57707"/>
    <w:rsid w:val="00E57831"/>
    <w:rsid w:val="00E57A8B"/>
    <w:rsid w:val="00E57E0F"/>
    <w:rsid w:val="00E57E3E"/>
    <w:rsid w:val="00E57F13"/>
    <w:rsid w:val="00E57F36"/>
    <w:rsid w:val="00E605C6"/>
    <w:rsid w:val="00E60AA3"/>
    <w:rsid w:val="00E60E03"/>
    <w:rsid w:val="00E6180D"/>
    <w:rsid w:val="00E619FF"/>
    <w:rsid w:val="00E61C3F"/>
    <w:rsid w:val="00E62204"/>
    <w:rsid w:val="00E629FC"/>
    <w:rsid w:val="00E62A2F"/>
    <w:rsid w:val="00E62A47"/>
    <w:rsid w:val="00E62B50"/>
    <w:rsid w:val="00E62B82"/>
    <w:rsid w:val="00E63A7E"/>
    <w:rsid w:val="00E63A83"/>
    <w:rsid w:val="00E63CF8"/>
    <w:rsid w:val="00E640B3"/>
    <w:rsid w:val="00E6421C"/>
    <w:rsid w:val="00E648B0"/>
    <w:rsid w:val="00E64979"/>
    <w:rsid w:val="00E6544B"/>
    <w:rsid w:val="00E65E28"/>
    <w:rsid w:val="00E65FBC"/>
    <w:rsid w:val="00E66922"/>
    <w:rsid w:val="00E67629"/>
    <w:rsid w:val="00E70101"/>
    <w:rsid w:val="00E70305"/>
    <w:rsid w:val="00E709E2"/>
    <w:rsid w:val="00E70A62"/>
    <w:rsid w:val="00E70BC4"/>
    <w:rsid w:val="00E7109D"/>
    <w:rsid w:val="00E7135C"/>
    <w:rsid w:val="00E71B11"/>
    <w:rsid w:val="00E71C9F"/>
    <w:rsid w:val="00E71E0D"/>
    <w:rsid w:val="00E720A7"/>
    <w:rsid w:val="00E72645"/>
    <w:rsid w:val="00E72D85"/>
    <w:rsid w:val="00E73602"/>
    <w:rsid w:val="00E738E8"/>
    <w:rsid w:val="00E73B02"/>
    <w:rsid w:val="00E73BFE"/>
    <w:rsid w:val="00E73ED3"/>
    <w:rsid w:val="00E74041"/>
    <w:rsid w:val="00E7428E"/>
    <w:rsid w:val="00E74543"/>
    <w:rsid w:val="00E74624"/>
    <w:rsid w:val="00E7511D"/>
    <w:rsid w:val="00E75610"/>
    <w:rsid w:val="00E75617"/>
    <w:rsid w:val="00E7593D"/>
    <w:rsid w:val="00E75B31"/>
    <w:rsid w:val="00E773E7"/>
    <w:rsid w:val="00E778B9"/>
    <w:rsid w:val="00E816F1"/>
    <w:rsid w:val="00E81CBC"/>
    <w:rsid w:val="00E822FA"/>
    <w:rsid w:val="00E8265F"/>
    <w:rsid w:val="00E834E8"/>
    <w:rsid w:val="00E839DB"/>
    <w:rsid w:val="00E83A89"/>
    <w:rsid w:val="00E83AAC"/>
    <w:rsid w:val="00E83EC7"/>
    <w:rsid w:val="00E83FC7"/>
    <w:rsid w:val="00E84A78"/>
    <w:rsid w:val="00E84B59"/>
    <w:rsid w:val="00E859CA"/>
    <w:rsid w:val="00E85A6B"/>
    <w:rsid w:val="00E85D4A"/>
    <w:rsid w:val="00E85EBB"/>
    <w:rsid w:val="00E85EEB"/>
    <w:rsid w:val="00E86FCA"/>
    <w:rsid w:val="00E87D56"/>
    <w:rsid w:val="00E90216"/>
    <w:rsid w:val="00E9056F"/>
    <w:rsid w:val="00E908DD"/>
    <w:rsid w:val="00E9096F"/>
    <w:rsid w:val="00E90AD0"/>
    <w:rsid w:val="00E90DFC"/>
    <w:rsid w:val="00E90F44"/>
    <w:rsid w:val="00E91F99"/>
    <w:rsid w:val="00E92105"/>
    <w:rsid w:val="00E922ED"/>
    <w:rsid w:val="00E92D44"/>
    <w:rsid w:val="00E92E29"/>
    <w:rsid w:val="00E9320F"/>
    <w:rsid w:val="00E93393"/>
    <w:rsid w:val="00E9380D"/>
    <w:rsid w:val="00E9399E"/>
    <w:rsid w:val="00E93A24"/>
    <w:rsid w:val="00E93CDF"/>
    <w:rsid w:val="00E94D52"/>
    <w:rsid w:val="00E94F9F"/>
    <w:rsid w:val="00E9504E"/>
    <w:rsid w:val="00E95497"/>
    <w:rsid w:val="00E95BE7"/>
    <w:rsid w:val="00E95C05"/>
    <w:rsid w:val="00E960E3"/>
    <w:rsid w:val="00E962F5"/>
    <w:rsid w:val="00E966D2"/>
    <w:rsid w:val="00E96E5E"/>
    <w:rsid w:val="00EA00DD"/>
    <w:rsid w:val="00EA08D5"/>
    <w:rsid w:val="00EA0C80"/>
    <w:rsid w:val="00EA0DF8"/>
    <w:rsid w:val="00EA12AE"/>
    <w:rsid w:val="00EA187E"/>
    <w:rsid w:val="00EA1CFE"/>
    <w:rsid w:val="00EA224D"/>
    <w:rsid w:val="00EA2542"/>
    <w:rsid w:val="00EA2AF4"/>
    <w:rsid w:val="00EA2E89"/>
    <w:rsid w:val="00EA315F"/>
    <w:rsid w:val="00EA370E"/>
    <w:rsid w:val="00EA44A3"/>
    <w:rsid w:val="00EA4DF9"/>
    <w:rsid w:val="00EA549B"/>
    <w:rsid w:val="00EA5678"/>
    <w:rsid w:val="00EA5AC1"/>
    <w:rsid w:val="00EA5FB5"/>
    <w:rsid w:val="00EA698D"/>
    <w:rsid w:val="00EA6BE9"/>
    <w:rsid w:val="00EA766C"/>
    <w:rsid w:val="00EA7736"/>
    <w:rsid w:val="00EB0C2B"/>
    <w:rsid w:val="00EB0FAE"/>
    <w:rsid w:val="00EB12C8"/>
    <w:rsid w:val="00EB1810"/>
    <w:rsid w:val="00EB1A4C"/>
    <w:rsid w:val="00EB1CF9"/>
    <w:rsid w:val="00EB2142"/>
    <w:rsid w:val="00EB24BA"/>
    <w:rsid w:val="00EB257C"/>
    <w:rsid w:val="00EB2D5C"/>
    <w:rsid w:val="00EB2D6D"/>
    <w:rsid w:val="00EB2F13"/>
    <w:rsid w:val="00EB33D3"/>
    <w:rsid w:val="00EB3F48"/>
    <w:rsid w:val="00EB40ED"/>
    <w:rsid w:val="00EB4397"/>
    <w:rsid w:val="00EB4CD0"/>
    <w:rsid w:val="00EB4E8F"/>
    <w:rsid w:val="00EB5ED4"/>
    <w:rsid w:val="00EB634C"/>
    <w:rsid w:val="00EB65CB"/>
    <w:rsid w:val="00EB6C54"/>
    <w:rsid w:val="00EB6D82"/>
    <w:rsid w:val="00EB6DF6"/>
    <w:rsid w:val="00EB6FD5"/>
    <w:rsid w:val="00EB704C"/>
    <w:rsid w:val="00EB71A1"/>
    <w:rsid w:val="00EB76B5"/>
    <w:rsid w:val="00EB77CB"/>
    <w:rsid w:val="00EB78D5"/>
    <w:rsid w:val="00EB7FDF"/>
    <w:rsid w:val="00EB7FF7"/>
    <w:rsid w:val="00EC0091"/>
    <w:rsid w:val="00EC00BF"/>
    <w:rsid w:val="00EC01D1"/>
    <w:rsid w:val="00EC04C7"/>
    <w:rsid w:val="00EC12FD"/>
    <w:rsid w:val="00EC1ADD"/>
    <w:rsid w:val="00EC1C63"/>
    <w:rsid w:val="00EC30E5"/>
    <w:rsid w:val="00EC3186"/>
    <w:rsid w:val="00EC3929"/>
    <w:rsid w:val="00EC3A36"/>
    <w:rsid w:val="00EC3CE0"/>
    <w:rsid w:val="00EC3F6B"/>
    <w:rsid w:val="00EC4155"/>
    <w:rsid w:val="00EC41E2"/>
    <w:rsid w:val="00EC471A"/>
    <w:rsid w:val="00EC483F"/>
    <w:rsid w:val="00EC4AAD"/>
    <w:rsid w:val="00EC510F"/>
    <w:rsid w:val="00EC5331"/>
    <w:rsid w:val="00EC54FC"/>
    <w:rsid w:val="00EC5E8B"/>
    <w:rsid w:val="00EC690E"/>
    <w:rsid w:val="00EC69F8"/>
    <w:rsid w:val="00EC73C2"/>
    <w:rsid w:val="00EC7695"/>
    <w:rsid w:val="00EC777A"/>
    <w:rsid w:val="00EC78F4"/>
    <w:rsid w:val="00EC7A30"/>
    <w:rsid w:val="00EC7D12"/>
    <w:rsid w:val="00EC7FF3"/>
    <w:rsid w:val="00ED0031"/>
    <w:rsid w:val="00ED0181"/>
    <w:rsid w:val="00ED02DE"/>
    <w:rsid w:val="00ED0936"/>
    <w:rsid w:val="00ED16EB"/>
    <w:rsid w:val="00ED197D"/>
    <w:rsid w:val="00ED1DE7"/>
    <w:rsid w:val="00ED1F6F"/>
    <w:rsid w:val="00ED2119"/>
    <w:rsid w:val="00ED28CE"/>
    <w:rsid w:val="00ED2FF8"/>
    <w:rsid w:val="00ED313D"/>
    <w:rsid w:val="00ED3621"/>
    <w:rsid w:val="00ED36BA"/>
    <w:rsid w:val="00ED37E2"/>
    <w:rsid w:val="00ED4744"/>
    <w:rsid w:val="00ED4983"/>
    <w:rsid w:val="00ED4D04"/>
    <w:rsid w:val="00ED4D17"/>
    <w:rsid w:val="00ED51E0"/>
    <w:rsid w:val="00ED5895"/>
    <w:rsid w:val="00ED5E3A"/>
    <w:rsid w:val="00ED62FF"/>
    <w:rsid w:val="00ED64C0"/>
    <w:rsid w:val="00ED654B"/>
    <w:rsid w:val="00ED6728"/>
    <w:rsid w:val="00ED69C2"/>
    <w:rsid w:val="00ED6AC9"/>
    <w:rsid w:val="00ED70B9"/>
    <w:rsid w:val="00ED764C"/>
    <w:rsid w:val="00ED7847"/>
    <w:rsid w:val="00ED7BF9"/>
    <w:rsid w:val="00ED7DE7"/>
    <w:rsid w:val="00ED7F7E"/>
    <w:rsid w:val="00EE0A9C"/>
    <w:rsid w:val="00EE1005"/>
    <w:rsid w:val="00EE222E"/>
    <w:rsid w:val="00EE2583"/>
    <w:rsid w:val="00EE25CE"/>
    <w:rsid w:val="00EE2B6E"/>
    <w:rsid w:val="00EE2BF7"/>
    <w:rsid w:val="00EE3039"/>
    <w:rsid w:val="00EE31F7"/>
    <w:rsid w:val="00EE3ACC"/>
    <w:rsid w:val="00EE4025"/>
    <w:rsid w:val="00EE4E11"/>
    <w:rsid w:val="00EE511F"/>
    <w:rsid w:val="00EE52AB"/>
    <w:rsid w:val="00EE5672"/>
    <w:rsid w:val="00EE630E"/>
    <w:rsid w:val="00EE7112"/>
    <w:rsid w:val="00EE747F"/>
    <w:rsid w:val="00EE7779"/>
    <w:rsid w:val="00EF054E"/>
    <w:rsid w:val="00EF070D"/>
    <w:rsid w:val="00EF0861"/>
    <w:rsid w:val="00EF09F4"/>
    <w:rsid w:val="00EF11F8"/>
    <w:rsid w:val="00EF1383"/>
    <w:rsid w:val="00EF1B9E"/>
    <w:rsid w:val="00EF1C51"/>
    <w:rsid w:val="00EF1D7F"/>
    <w:rsid w:val="00EF1E33"/>
    <w:rsid w:val="00EF211D"/>
    <w:rsid w:val="00EF218F"/>
    <w:rsid w:val="00EF2802"/>
    <w:rsid w:val="00EF2D8F"/>
    <w:rsid w:val="00EF303C"/>
    <w:rsid w:val="00EF304F"/>
    <w:rsid w:val="00EF3261"/>
    <w:rsid w:val="00EF32AD"/>
    <w:rsid w:val="00EF3AB6"/>
    <w:rsid w:val="00EF46BB"/>
    <w:rsid w:val="00EF4B3B"/>
    <w:rsid w:val="00EF4D30"/>
    <w:rsid w:val="00EF56AD"/>
    <w:rsid w:val="00EF57A7"/>
    <w:rsid w:val="00EF689C"/>
    <w:rsid w:val="00EF68C7"/>
    <w:rsid w:val="00EF6AF8"/>
    <w:rsid w:val="00EF6CF9"/>
    <w:rsid w:val="00EF7279"/>
    <w:rsid w:val="00EF7712"/>
    <w:rsid w:val="00EF7D7F"/>
    <w:rsid w:val="00EF7D8A"/>
    <w:rsid w:val="00F007EC"/>
    <w:rsid w:val="00F0096E"/>
    <w:rsid w:val="00F00AEE"/>
    <w:rsid w:val="00F014AB"/>
    <w:rsid w:val="00F01719"/>
    <w:rsid w:val="00F01CF1"/>
    <w:rsid w:val="00F01DB1"/>
    <w:rsid w:val="00F01FEF"/>
    <w:rsid w:val="00F0222D"/>
    <w:rsid w:val="00F024D2"/>
    <w:rsid w:val="00F02519"/>
    <w:rsid w:val="00F025BC"/>
    <w:rsid w:val="00F029A5"/>
    <w:rsid w:val="00F02E02"/>
    <w:rsid w:val="00F035CF"/>
    <w:rsid w:val="00F038A0"/>
    <w:rsid w:val="00F03AF4"/>
    <w:rsid w:val="00F03F1A"/>
    <w:rsid w:val="00F045E7"/>
    <w:rsid w:val="00F04727"/>
    <w:rsid w:val="00F04862"/>
    <w:rsid w:val="00F05476"/>
    <w:rsid w:val="00F0574D"/>
    <w:rsid w:val="00F05BC5"/>
    <w:rsid w:val="00F05D64"/>
    <w:rsid w:val="00F05D7C"/>
    <w:rsid w:val="00F06367"/>
    <w:rsid w:val="00F063CB"/>
    <w:rsid w:val="00F0656F"/>
    <w:rsid w:val="00F068A0"/>
    <w:rsid w:val="00F069E8"/>
    <w:rsid w:val="00F06B98"/>
    <w:rsid w:val="00F06CA4"/>
    <w:rsid w:val="00F072C5"/>
    <w:rsid w:val="00F07760"/>
    <w:rsid w:val="00F07826"/>
    <w:rsid w:val="00F07869"/>
    <w:rsid w:val="00F079B6"/>
    <w:rsid w:val="00F103E1"/>
    <w:rsid w:val="00F1060A"/>
    <w:rsid w:val="00F107F7"/>
    <w:rsid w:val="00F108B4"/>
    <w:rsid w:val="00F10E64"/>
    <w:rsid w:val="00F11606"/>
    <w:rsid w:val="00F117F7"/>
    <w:rsid w:val="00F124A4"/>
    <w:rsid w:val="00F1262A"/>
    <w:rsid w:val="00F13328"/>
    <w:rsid w:val="00F136DF"/>
    <w:rsid w:val="00F13B9F"/>
    <w:rsid w:val="00F13C67"/>
    <w:rsid w:val="00F13DBF"/>
    <w:rsid w:val="00F14ADC"/>
    <w:rsid w:val="00F14AFD"/>
    <w:rsid w:val="00F14B1F"/>
    <w:rsid w:val="00F14FCB"/>
    <w:rsid w:val="00F15677"/>
    <w:rsid w:val="00F15978"/>
    <w:rsid w:val="00F15B61"/>
    <w:rsid w:val="00F15BA5"/>
    <w:rsid w:val="00F16174"/>
    <w:rsid w:val="00F170FF"/>
    <w:rsid w:val="00F17591"/>
    <w:rsid w:val="00F1764B"/>
    <w:rsid w:val="00F17E78"/>
    <w:rsid w:val="00F17EEE"/>
    <w:rsid w:val="00F201BE"/>
    <w:rsid w:val="00F20211"/>
    <w:rsid w:val="00F205D5"/>
    <w:rsid w:val="00F20614"/>
    <w:rsid w:val="00F206C2"/>
    <w:rsid w:val="00F208E5"/>
    <w:rsid w:val="00F2184C"/>
    <w:rsid w:val="00F219B7"/>
    <w:rsid w:val="00F223AC"/>
    <w:rsid w:val="00F227D8"/>
    <w:rsid w:val="00F2349A"/>
    <w:rsid w:val="00F2379A"/>
    <w:rsid w:val="00F239BE"/>
    <w:rsid w:val="00F23A09"/>
    <w:rsid w:val="00F23B10"/>
    <w:rsid w:val="00F23EFF"/>
    <w:rsid w:val="00F24145"/>
    <w:rsid w:val="00F245B0"/>
    <w:rsid w:val="00F250BF"/>
    <w:rsid w:val="00F25690"/>
    <w:rsid w:val="00F25B46"/>
    <w:rsid w:val="00F25C1C"/>
    <w:rsid w:val="00F25D46"/>
    <w:rsid w:val="00F25E08"/>
    <w:rsid w:val="00F25FEB"/>
    <w:rsid w:val="00F267DA"/>
    <w:rsid w:val="00F26EBE"/>
    <w:rsid w:val="00F27640"/>
    <w:rsid w:val="00F27CB6"/>
    <w:rsid w:val="00F3029D"/>
    <w:rsid w:val="00F30A66"/>
    <w:rsid w:val="00F30D1F"/>
    <w:rsid w:val="00F31030"/>
    <w:rsid w:val="00F31825"/>
    <w:rsid w:val="00F31D44"/>
    <w:rsid w:val="00F31F6E"/>
    <w:rsid w:val="00F321F8"/>
    <w:rsid w:val="00F328D0"/>
    <w:rsid w:val="00F32FF0"/>
    <w:rsid w:val="00F334CD"/>
    <w:rsid w:val="00F33B76"/>
    <w:rsid w:val="00F34628"/>
    <w:rsid w:val="00F34838"/>
    <w:rsid w:val="00F34CF5"/>
    <w:rsid w:val="00F34EEB"/>
    <w:rsid w:val="00F35C35"/>
    <w:rsid w:val="00F360A5"/>
    <w:rsid w:val="00F36659"/>
    <w:rsid w:val="00F3679B"/>
    <w:rsid w:val="00F36AC4"/>
    <w:rsid w:val="00F373ED"/>
    <w:rsid w:val="00F37C81"/>
    <w:rsid w:val="00F41938"/>
    <w:rsid w:val="00F41A4C"/>
    <w:rsid w:val="00F41FD0"/>
    <w:rsid w:val="00F42044"/>
    <w:rsid w:val="00F424C0"/>
    <w:rsid w:val="00F424E7"/>
    <w:rsid w:val="00F42FA8"/>
    <w:rsid w:val="00F430D0"/>
    <w:rsid w:val="00F43424"/>
    <w:rsid w:val="00F43886"/>
    <w:rsid w:val="00F43B85"/>
    <w:rsid w:val="00F443B9"/>
    <w:rsid w:val="00F44400"/>
    <w:rsid w:val="00F447A7"/>
    <w:rsid w:val="00F44925"/>
    <w:rsid w:val="00F44980"/>
    <w:rsid w:val="00F44A33"/>
    <w:rsid w:val="00F45417"/>
    <w:rsid w:val="00F455CD"/>
    <w:rsid w:val="00F45C17"/>
    <w:rsid w:val="00F45D50"/>
    <w:rsid w:val="00F47116"/>
    <w:rsid w:val="00F473A0"/>
    <w:rsid w:val="00F473BE"/>
    <w:rsid w:val="00F473DB"/>
    <w:rsid w:val="00F47797"/>
    <w:rsid w:val="00F477AA"/>
    <w:rsid w:val="00F47A8F"/>
    <w:rsid w:val="00F501B3"/>
    <w:rsid w:val="00F5040C"/>
    <w:rsid w:val="00F5086E"/>
    <w:rsid w:val="00F5119A"/>
    <w:rsid w:val="00F514F2"/>
    <w:rsid w:val="00F518BF"/>
    <w:rsid w:val="00F519A4"/>
    <w:rsid w:val="00F51C0C"/>
    <w:rsid w:val="00F51D20"/>
    <w:rsid w:val="00F51E69"/>
    <w:rsid w:val="00F520E5"/>
    <w:rsid w:val="00F525F8"/>
    <w:rsid w:val="00F52A84"/>
    <w:rsid w:val="00F52C5C"/>
    <w:rsid w:val="00F52D44"/>
    <w:rsid w:val="00F53EBD"/>
    <w:rsid w:val="00F54023"/>
    <w:rsid w:val="00F542A2"/>
    <w:rsid w:val="00F55241"/>
    <w:rsid w:val="00F562A0"/>
    <w:rsid w:val="00F56333"/>
    <w:rsid w:val="00F567F9"/>
    <w:rsid w:val="00F5695A"/>
    <w:rsid w:val="00F56EB8"/>
    <w:rsid w:val="00F5774A"/>
    <w:rsid w:val="00F57886"/>
    <w:rsid w:val="00F57FA1"/>
    <w:rsid w:val="00F60221"/>
    <w:rsid w:val="00F6093A"/>
    <w:rsid w:val="00F60E60"/>
    <w:rsid w:val="00F60F98"/>
    <w:rsid w:val="00F61896"/>
    <w:rsid w:val="00F61B90"/>
    <w:rsid w:val="00F61F05"/>
    <w:rsid w:val="00F6214A"/>
    <w:rsid w:val="00F621D8"/>
    <w:rsid w:val="00F62B16"/>
    <w:rsid w:val="00F62BD0"/>
    <w:rsid w:val="00F62CBE"/>
    <w:rsid w:val="00F63340"/>
    <w:rsid w:val="00F636C2"/>
    <w:rsid w:val="00F63E86"/>
    <w:rsid w:val="00F6447D"/>
    <w:rsid w:val="00F6475D"/>
    <w:rsid w:val="00F64BCC"/>
    <w:rsid w:val="00F64D29"/>
    <w:rsid w:val="00F657C5"/>
    <w:rsid w:val="00F65B57"/>
    <w:rsid w:val="00F661AA"/>
    <w:rsid w:val="00F673DC"/>
    <w:rsid w:val="00F67C2F"/>
    <w:rsid w:val="00F702D5"/>
    <w:rsid w:val="00F7031F"/>
    <w:rsid w:val="00F7040C"/>
    <w:rsid w:val="00F706B8"/>
    <w:rsid w:val="00F70751"/>
    <w:rsid w:val="00F7086B"/>
    <w:rsid w:val="00F70884"/>
    <w:rsid w:val="00F70C7F"/>
    <w:rsid w:val="00F70E65"/>
    <w:rsid w:val="00F70F90"/>
    <w:rsid w:val="00F715AA"/>
    <w:rsid w:val="00F7172B"/>
    <w:rsid w:val="00F7244D"/>
    <w:rsid w:val="00F72797"/>
    <w:rsid w:val="00F72A2C"/>
    <w:rsid w:val="00F7304B"/>
    <w:rsid w:val="00F737C0"/>
    <w:rsid w:val="00F73862"/>
    <w:rsid w:val="00F73FBB"/>
    <w:rsid w:val="00F74923"/>
    <w:rsid w:val="00F750DF"/>
    <w:rsid w:val="00F752F1"/>
    <w:rsid w:val="00F75B31"/>
    <w:rsid w:val="00F75E7B"/>
    <w:rsid w:val="00F76E51"/>
    <w:rsid w:val="00F76E71"/>
    <w:rsid w:val="00F7740B"/>
    <w:rsid w:val="00F779B6"/>
    <w:rsid w:val="00F77CEC"/>
    <w:rsid w:val="00F77E98"/>
    <w:rsid w:val="00F80AB2"/>
    <w:rsid w:val="00F80ACD"/>
    <w:rsid w:val="00F80ADD"/>
    <w:rsid w:val="00F80DDD"/>
    <w:rsid w:val="00F81DCC"/>
    <w:rsid w:val="00F81E90"/>
    <w:rsid w:val="00F8273E"/>
    <w:rsid w:val="00F8281C"/>
    <w:rsid w:val="00F829A4"/>
    <w:rsid w:val="00F82BED"/>
    <w:rsid w:val="00F8335E"/>
    <w:rsid w:val="00F833B8"/>
    <w:rsid w:val="00F83EF7"/>
    <w:rsid w:val="00F8457E"/>
    <w:rsid w:val="00F84671"/>
    <w:rsid w:val="00F8486C"/>
    <w:rsid w:val="00F857A2"/>
    <w:rsid w:val="00F857FC"/>
    <w:rsid w:val="00F85B15"/>
    <w:rsid w:val="00F85DF2"/>
    <w:rsid w:val="00F85EC0"/>
    <w:rsid w:val="00F86213"/>
    <w:rsid w:val="00F867D2"/>
    <w:rsid w:val="00F86C60"/>
    <w:rsid w:val="00F86DC1"/>
    <w:rsid w:val="00F871AE"/>
    <w:rsid w:val="00F8723E"/>
    <w:rsid w:val="00F87FAC"/>
    <w:rsid w:val="00F90815"/>
    <w:rsid w:val="00F912B0"/>
    <w:rsid w:val="00F9132D"/>
    <w:rsid w:val="00F915CB"/>
    <w:rsid w:val="00F91770"/>
    <w:rsid w:val="00F921FA"/>
    <w:rsid w:val="00F9244E"/>
    <w:rsid w:val="00F92BF9"/>
    <w:rsid w:val="00F92C2E"/>
    <w:rsid w:val="00F94079"/>
    <w:rsid w:val="00F94234"/>
    <w:rsid w:val="00F9430E"/>
    <w:rsid w:val="00F9432F"/>
    <w:rsid w:val="00F94477"/>
    <w:rsid w:val="00F944D9"/>
    <w:rsid w:val="00F94591"/>
    <w:rsid w:val="00F94C76"/>
    <w:rsid w:val="00F94EB8"/>
    <w:rsid w:val="00F954D2"/>
    <w:rsid w:val="00F95878"/>
    <w:rsid w:val="00F96635"/>
    <w:rsid w:val="00F9667D"/>
    <w:rsid w:val="00F96933"/>
    <w:rsid w:val="00F96A22"/>
    <w:rsid w:val="00F97423"/>
    <w:rsid w:val="00F97680"/>
    <w:rsid w:val="00F976E7"/>
    <w:rsid w:val="00F97AA5"/>
    <w:rsid w:val="00F97DD8"/>
    <w:rsid w:val="00FA0582"/>
    <w:rsid w:val="00FA0679"/>
    <w:rsid w:val="00FA0760"/>
    <w:rsid w:val="00FA0DB5"/>
    <w:rsid w:val="00FA0DF9"/>
    <w:rsid w:val="00FA1181"/>
    <w:rsid w:val="00FA223C"/>
    <w:rsid w:val="00FA24DE"/>
    <w:rsid w:val="00FA29F9"/>
    <w:rsid w:val="00FA2CE5"/>
    <w:rsid w:val="00FA3234"/>
    <w:rsid w:val="00FA324E"/>
    <w:rsid w:val="00FA334A"/>
    <w:rsid w:val="00FA4296"/>
    <w:rsid w:val="00FA45A5"/>
    <w:rsid w:val="00FA4743"/>
    <w:rsid w:val="00FA4965"/>
    <w:rsid w:val="00FA5BB4"/>
    <w:rsid w:val="00FA61EB"/>
    <w:rsid w:val="00FA69AD"/>
    <w:rsid w:val="00FA6A30"/>
    <w:rsid w:val="00FA6BC2"/>
    <w:rsid w:val="00FA707F"/>
    <w:rsid w:val="00FA7196"/>
    <w:rsid w:val="00FA7C4E"/>
    <w:rsid w:val="00FA7DF3"/>
    <w:rsid w:val="00FB02C5"/>
    <w:rsid w:val="00FB0917"/>
    <w:rsid w:val="00FB094C"/>
    <w:rsid w:val="00FB0D94"/>
    <w:rsid w:val="00FB12DB"/>
    <w:rsid w:val="00FB2980"/>
    <w:rsid w:val="00FB2A52"/>
    <w:rsid w:val="00FB48FC"/>
    <w:rsid w:val="00FB4A1A"/>
    <w:rsid w:val="00FB4B52"/>
    <w:rsid w:val="00FB4B53"/>
    <w:rsid w:val="00FB5393"/>
    <w:rsid w:val="00FB53EA"/>
    <w:rsid w:val="00FB57DF"/>
    <w:rsid w:val="00FB5E2A"/>
    <w:rsid w:val="00FB60E3"/>
    <w:rsid w:val="00FB6498"/>
    <w:rsid w:val="00FB6D8C"/>
    <w:rsid w:val="00FC0941"/>
    <w:rsid w:val="00FC0B41"/>
    <w:rsid w:val="00FC0FC1"/>
    <w:rsid w:val="00FC1509"/>
    <w:rsid w:val="00FC1636"/>
    <w:rsid w:val="00FC1918"/>
    <w:rsid w:val="00FC1D1D"/>
    <w:rsid w:val="00FC2145"/>
    <w:rsid w:val="00FC2170"/>
    <w:rsid w:val="00FC22A9"/>
    <w:rsid w:val="00FC2585"/>
    <w:rsid w:val="00FC25C4"/>
    <w:rsid w:val="00FC2FCB"/>
    <w:rsid w:val="00FC3101"/>
    <w:rsid w:val="00FC3252"/>
    <w:rsid w:val="00FC34DE"/>
    <w:rsid w:val="00FC4170"/>
    <w:rsid w:val="00FC4654"/>
    <w:rsid w:val="00FC4C71"/>
    <w:rsid w:val="00FC4CC7"/>
    <w:rsid w:val="00FC4F05"/>
    <w:rsid w:val="00FC56B1"/>
    <w:rsid w:val="00FC5749"/>
    <w:rsid w:val="00FC5BEC"/>
    <w:rsid w:val="00FC6248"/>
    <w:rsid w:val="00FC64C3"/>
    <w:rsid w:val="00FC681C"/>
    <w:rsid w:val="00FC6BD4"/>
    <w:rsid w:val="00FC6D8C"/>
    <w:rsid w:val="00FC7C03"/>
    <w:rsid w:val="00FC7C61"/>
    <w:rsid w:val="00FD09C1"/>
    <w:rsid w:val="00FD09EB"/>
    <w:rsid w:val="00FD0C8F"/>
    <w:rsid w:val="00FD12C3"/>
    <w:rsid w:val="00FD173B"/>
    <w:rsid w:val="00FD1A8F"/>
    <w:rsid w:val="00FD1B26"/>
    <w:rsid w:val="00FD1FEF"/>
    <w:rsid w:val="00FD2820"/>
    <w:rsid w:val="00FD29CB"/>
    <w:rsid w:val="00FD2B1B"/>
    <w:rsid w:val="00FD2BD9"/>
    <w:rsid w:val="00FD2DE8"/>
    <w:rsid w:val="00FD301D"/>
    <w:rsid w:val="00FD3895"/>
    <w:rsid w:val="00FD3A04"/>
    <w:rsid w:val="00FD3B05"/>
    <w:rsid w:val="00FD42B0"/>
    <w:rsid w:val="00FD4320"/>
    <w:rsid w:val="00FD4B64"/>
    <w:rsid w:val="00FD4CCA"/>
    <w:rsid w:val="00FD4FCE"/>
    <w:rsid w:val="00FD5246"/>
    <w:rsid w:val="00FD5256"/>
    <w:rsid w:val="00FD53EB"/>
    <w:rsid w:val="00FD597A"/>
    <w:rsid w:val="00FD5C08"/>
    <w:rsid w:val="00FD5C74"/>
    <w:rsid w:val="00FD5EC4"/>
    <w:rsid w:val="00FD651D"/>
    <w:rsid w:val="00FD671A"/>
    <w:rsid w:val="00FD6DD7"/>
    <w:rsid w:val="00FD76BE"/>
    <w:rsid w:val="00FD78E2"/>
    <w:rsid w:val="00FD7B25"/>
    <w:rsid w:val="00FD7D7E"/>
    <w:rsid w:val="00FD7EBA"/>
    <w:rsid w:val="00FE02E7"/>
    <w:rsid w:val="00FE07BF"/>
    <w:rsid w:val="00FE0C50"/>
    <w:rsid w:val="00FE0D15"/>
    <w:rsid w:val="00FE0FE0"/>
    <w:rsid w:val="00FE131A"/>
    <w:rsid w:val="00FE1A04"/>
    <w:rsid w:val="00FE1D0D"/>
    <w:rsid w:val="00FE2573"/>
    <w:rsid w:val="00FE2662"/>
    <w:rsid w:val="00FE274C"/>
    <w:rsid w:val="00FE280C"/>
    <w:rsid w:val="00FE2947"/>
    <w:rsid w:val="00FE29E6"/>
    <w:rsid w:val="00FE2B60"/>
    <w:rsid w:val="00FE30DF"/>
    <w:rsid w:val="00FE32ED"/>
    <w:rsid w:val="00FE4E3C"/>
    <w:rsid w:val="00FE4EAD"/>
    <w:rsid w:val="00FE50A4"/>
    <w:rsid w:val="00FE512A"/>
    <w:rsid w:val="00FE5486"/>
    <w:rsid w:val="00FE5670"/>
    <w:rsid w:val="00FE5768"/>
    <w:rsid w:val="00FE5C5F"/>
    <w:rsid w:val="00FE63D2"/>
    <w:rsid w:val="00FE6C4C"/>
    <w:rsid w:val="00FE70D8"/>
    <w:rsid w:val="00FE7150"/>
    <w:rsid w:val="00FE71B1"/>
    <w:rsid w:val="00FE7605"/>
    <w:rsid w:val="00FE770A"/>
    <w:rsid w:val="00FE7728"/>
    <w:rsid w:val="00FE78D6"/>
    <w:rsid w:val="00FE791C"/>
    <w:rsid w:val="00FF0FE1"/>
    <w:rsid w:val="00FF1282"/>
    <w:rsid w:val="00FF143C"/>
    <w:rsid w:val="00FF1774"/>
    <w:rsid w:val="00FF1DC9"/>
    <w:rsid w:val="00FF24A2"/>
    <w:rsid w:val="00FF2D29"/>
    <w:rsid w:val="00FF377C"/>
    <w:rsid w:val="00FF38DA"/>
    <w:rsid w:val="00FF38E2"/>
    <w:rsid w:val="00FF39CA"/>
    <w:rsid w:val="00FF3B2E"/>
    <w:rsid w:val="00FF3BC4"/>
    <w:rsid w:val="00FF3CB1"/>
    <w:rsid w:val="00FF4249"/>
    <w:rsid w:val="00FF42CB"/>
    <w:rsid w:val="00FF433D"/>
    <w:rsid w:val="00FF466F"/>
    <w:rsid w:val="00FF470E"/>
    <w:rsid w:val="00FF4927"/>
    <w:rsid w:val="00FF4C9A"/>
    <w:rsid w:val="00FF516A"/>
    <w:rsid w:val="00FF53F2"/>
    <w:rsid w:val="00FF5A5B"/>
    <w:rsid w:val="00FF5B34"/>
    <w:rsid w:val="00FF5CBB"/>
    <w:rsid w:val="00FF5D8C"/>
    <w:rsid w:val="00FF627E"/>
    <w:rsid w:val="00FF6348"/>
    <w:rsid w:val="00FF6455"/>
    <w:rsid w:val="00FF6A89"/>
    <w:rsid w:val="00FF6DEF"/>
    <w:rsid w:val="00FF6F1F"/>
    <w:rsid w:val="00FF7033"/>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1947C4-DF67-43A0-A724-F2DAA43A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uiPriority w:val="99"/>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 w:type="paragraph" w:styleId="Revision">
    <w:name w:val="Revision"/>
    <w:hidden/>
    <w:uiPriority w:val="99"/>
    <w:semiHidden/>
    <w:rsid w:val="007D19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78081643">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Will's%20Documents\sportsci\2017\ECSSsport.pdf" TargetMode="External"/><Relationship Id="rId18" Type="http://schemas.openxmlformats.org/officeDocument/2006/relationships/footer" Target="footer2.xml"/><Relationship Id="rId26" Type="http://schemas.openxmlformats.org/officeDocument/2006/relationships/hyperlink" Target="http://sport-science.org/index.php?option=com_content&amp;view=article&amp;id=721:tennis-award&amp;catid=56&amp;Itemid=118" TargetMode="External"/><Relationship Id="rId39" Type="http://schemas.openxmlformats.org/officeDocument/2006/relationships/hyperlink" Target="file:///D:\Will's%20Documents\sportsci\2017\From_The_Lab_To_The_Track.pdf" TargetMode="External"/><Relationship Id="rId3" Type="http://schemas.openxmlformats.org/officeDocument/2006/relationships/styles" Target="styles.xml"/><Relationship Id="rId21" Type="http://schemas.openxmlformats.org/officeDocument/2006/relationships/hyperlink" Target="http://www.ecss-congress.eu/2018/" TargetMode="External"/><Relationship Id="rId34" Type="http://schemas.openxmlformats.org/officeDocument/2006/relationships/hyperlink" Target="http://wp1191596.server-he.de/DATA/CONGRESSES/METROPOLIS_2017/DOCUMENTS/METROPOLIS_BoA.pdf" TargetMode="External"/><Relationship Id="rId42" Type="http://schemas.openxmlformats.org/officeDocument/2006/relationships/hyperlink" Target="inbrief.htm" TargetMode="External"/><Relationship Id="rId47" Type="http://schemas.openxmlformats.org/officeDocument/2006/relationships/hyperlink" Target="https://www.sap.com/products/sports-one.html"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will@clear.net.nz;%20sian.v.all@gmail.com?subject=ECSS%20report" TargetMode="External"/><Relationship Id="rId17" Type="http://schemas.openxmlformats.org/officeDocument/2006/relationships/footer" Target="footer1.xml"/><Relationship Id="rId25" Type="http://schemas.openxmlformats.org/officeDocument/2006/relationships/hyperlink" Target="http://sport-science.org/index.php?option=com_content&amp;view=article&amp;id=720:aspetar-award2017&amp;catid=56&amp;Itemid=118" TargetMode="External"/><Relationship Id="rId33" Type="http://schemas.openxmlformats.org/officeDocument/2006/relationships/hyperlink" Target="http://wp1191596.server-he.de/DATA/CONGRESSES/METROPOLIS_2017/DOCUMENTS/METROPOLIS_FinPro.pdf" TargetMode="External"/><Relationship Id="rId38" Type="http://schemas.openxmlformats.org/officeDocument/2006/relationships/hyperlink" Target="http://www.ecss2006.com/ASP/CONGRESS/APP/2016_Search_Engine.asp" TargetMode="External"/><Relationship Id="rId46" Type="http://schemas.openxmlformats.org/officeDocument/2006/relationships/hyperlink" Target="../2016/ICSEMIS2016.ht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ecss-congress.eu/2017/" TargetMode="External"/><Relationship Id="rId29" Type="http://schemas.openxmlformats.org/officeDocument/2006/relationships/hyperlink" Target="http://ecss-congress.eu/2017/17/index.php/programme/workshops" TargetMode="External"/><Relationship Id="rId41" Type="http://schemas.openxmlformats.org/officeDocument/2006/relationships/hyperlink" Target="http://ecss.de/download/Science_Slam_2017_post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port-science.org/index.php?option=com_content&amp;view=article&amp;id=719:gssi-award2017&amp;catid=56&amp;Itemid=118" TargetMode="External"/><Relationship Id="rId32" Type="http://schemas.openxmlformats.org/officeDocument/2006/relationships/hyperlink" Target="http://www.ecss2006.com/ASP/CONGRESS/APP/2016_Search_Engine.asp" TargetMode="External"/><Relationship Id="rId37" Type="http://schemas.openxmlformats.org/officeDocument/2006/relationships/hyperlink" Target="http://sport-science.org/index.php?option=com_content&amp;view=article&amp;id=367&amp;Itemid=129" TargetMode="External"/><Relationship Id="rId40" Type="http://schemas.openxmlformats.org/officeDocument/2006/relationships/hyperlink" Target="http://ecss-congress.eu/2017/17/index.php/programme/science-slam" TargetMode="External"/><Relationship Id="rId45" Type="http://schemas.openxmlformats.org/officeDocument/2006/relationships/hyperlink" Target="../2016/ICSEMIS2016.htm"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port-science.org/index.php?option=com_content&amp;view=article&amp;id=723:yia-winners-2017&amp;catid=56&amp;Itemid=118" TargetMode="External"/><Relationship Id="rId28" Type="http://schemas.openxmlformats.org/officeDocument/2006/relationships/hyperlink" Target="http://ecss-congress.eu/2017/17/index.php/programme/satellites" TargetMode="External"/><Relationship Id="rId36" Type="http://schemas.openxmlformats.org/officeDocument/2006/relationships/hyperlink" Target="http://sport-science.org/index.php?option=com_wrapper&amp;view=wrapper&amp;Itemid=78" TargetMode="External"/><Relationship Id="rId49" Type="http://schemas.openxmlformats.org/officeDocument/2006/relationships/header" Target="header3.xml"/><Relationship Id="rId10" Type="http://schemas.openxmlformats.org/officeDocument/2006/relationships/hyperlink" Target="http://sportsci.org/2017/" TargetMode="External"/><Relationship Id="rId19" Type="http://schemas.openxmlformats.org/officeDocument/2006/relationships/footer" Target="footer3.xml"/><Relationship Id="rId31" Type="http://schemas.openxmlformats.org/officeDocument/2006/relationships/hyperlink" Target="http://ecss-congress.eu/2017/APP/" TargetMode="External"/><Relationship Id="rId44" Type="http://schemas.openxmlformats.org/officeDocument/2006/relationships/hyperlink" Target="file:///D:\Will's%20Documents\sportsci\2011\wghECSS.ht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D:\Will's%20Documents\sportsci\2017\ECSSsport.docx" TargetMode="External"/><Relationship Id="rId22" Type="http://schemas.openxmlformats.org/officeDocument/2006/relationships/hyperlink" Target="http://sport-science.org/index.php?option=com_content&amp;view=article&amp;id=726:debrief2017&amp;catid=56&amp;Itemid=118" TargetMode="External"/><Relationship Id="rId27" Type="http://schemas.openxmlformats.org/officeDocument/2006/relationships/hyperlink" Target="http://www.thomas-hauss.de/en/login" TargetMode="External"/><Relationship Id="rId30" Type="http://schemas.openxmlformats.org/officeDocument/2006/relationships/hyperlink" Target="http://ecss-congress.eu/2017/17" TargetMode="External"/><Relationship Id="rId35" Type="http://schemas.openxmlformats.org/officeDocument/2006/relationships/hyperlink" Target="http://www.ecss2006.com/ASP/CONGRESS/APP/2016_Search_Engine.asp" TargetMode="External"/><Relationship Id="rId43" Type="http://schemas.openxmlformats.org/officeDocument/2006/relationships/hyperlink" Target="file:///D:\Will's%20Documents\sportsci\2012\ECSS.htm" TargetMode="External"/><Relationship Id="rId48" Type="http://schemas.openxmlformats.org/officeDocument/2006/relationships/hyperlink" Target="https://www.stats.com" TargetMode="External"/><Relationship Id="rId8" Type="http://schemas.openxmlformats.org/officeDocument/2006/relationships/hyperlink" Target="http://sportsci.org/" TargetMode="External"/><Relationship Id="rId51" Type="http://schemas.openxmlformats.org/officeDocument/2006/relationships/hyperlink" Target="file:///D:\Will's%20Documents\sportsci\copyrigh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070B-9D8A-4CC4-AA20-6CB10112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23849</TotalTime>
  <Pages>13</Pages>
  <Words>8790</Words>
  <Characters>50109</Characters>
  <Application>Microsoft Office Word</Application>
  <DocSecurity>0</DocSecurity>
  <Lines>417</Lines>
  <Paragraphs>117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ECSS 2016 conference report</vt:lpstr>
      <vt:lpstr>Accessing Abstracts and Videos</vt:lpstr>
      <vt:lpstr>The Wow Factor</vt:lpstr>
      <vt:lpstr>From Lab to Track</vt:lpstr>
      <vt:lpstr>The Science Slam</vt:lpstr>
      <vt:lpstr>Acute Effects</vt:lpstr>
      <vt:lpstr>Injury</vt:lpstr>
      <vt:lpstr>Nutrition</vt:lpstr>
      <vt:lpstr>Performance Analysis and Monitoring</vt:lpstr>
      <vt:lpstr>Talent Identification and Development</vt:lpstr>
      <vt:lpstr>Tests and Technology</vt:lpstr>
      <vt:lpstr>Training</vt:lpstr>
    </vt:vector>
  </TitlesOfParts>
  <Company>AUT University</Company>
  <LinksUpToDate>false</LinksUpToDate>
  <CharactersWithSpaces>58782</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 2016 conference report</dc:title>
  <dc:subject/>
  <dc:creator>Will Hopkins</dc:creator>
  <cp:keywords/>
  <dc:description/>
  <cp:lastModifiedBy>William Hopkins</cp:lastModifiedBy>
  <cp:revision>12</cp:revision>
  <cp:lastPrinted>2009-05-18T17:40:00Z</cp:lastPrinted>
  <dcterms:created xsi:type="dcterms:W3CDTF">2016-07-21T01:59:00Z</dcterms:created>
  <dcterms:modified xsi:type="dcterms:W3CDTF">2017-08-02T22:21:00Z</dcterms:modified>
</cp:coreProperties>
</file>